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72D5" w14:textId="54157EF0" w:rsidR="00813A9E" w:rsidRDefault="00C21D3D" w:rsidP="00813A9E">
      <w:r w:rsidRPr="00A9339F">
        <w:rPr>
          <w:rFonts w:ascii="Lucida Sans" w:hAnsi="Lucida Sans"/>
          <w:noProof/>
          <w:sz w:val="22"/>
          <w:szCs w:val="22"/>
          <w:lang w:eastAsia="fr-FR" w:bidi="ar-SA"/>
        </w:rPr>
        <w:drawing>
          <wp:anchor distT="0" distB="0" distL="114300" distR="114300" simplePos="0" relativeHeight="251660288" behindDoc="0" locked="0" layoutInCell="1" allowOverlap="1" wp14:anchorId="57B39E71" wp14:editId="20D24C6A">
            <wp:simplePos x="0" y="0"/>
            <wp:positionH relativeFrom="column">
              <wp:posOffset>176530</wp:posOffset>
            </wp:positionH>
            <wp:positionV relativeFrom="page">
              <wp:posOffset>847725</wp:posOffset>
            </wp:positionV>
            <wp:extent cx="19431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43100" cy="1066800"/>
                    </a:xfrm>
                    <a:prstGeom prst="rect">
                      <a:avLst/>
                    </a:prstGeom>
                    <a:noFill/>
                    <a:ln w="9525">
                      <a:noFill/>
                      <a:miter lim="800000"/>
                      <a:headEnd/>
                      <a:tailEnd/>
                    </a:ln>
                  </pic:spPr>
                </pic:pic>
              </a:graphicData>
            </a:graphic>
          </wp:anchor>
        </w:drawing>
      </w:r>
    </w:p>
    <w:p w14:paraId="235F0F60" w14:textId="77777777" w:rsidR="00813A9E" w:rsidRDefault="00813A9E" w:rsidP="00813A9E"/>
    <w:p w14:paraId="10DD9FFB" w14:textId="77777777" w:rsidR="00813A9E" w:rsidRDefault="00813A9E" w:rsidP="00813A9E"/>
    <w:p w14:paraId="214F2C50" w14:textId="77777777" w:rsidR="00813A9E" w:rsidRDefault="00813A9E" w:rsidP="00813A9E"/>
    <w:p w14:paraId="7563C184" w14:textId="77777777" w:rsidR="00813A9E" w:rsidRDefault="00813A9E" w:rsidP="00813A9E"/>
    <w:p w14:paraId="0F03D799" w14:textId="77777777" w:rsidR="00813A9E" w:rsidRDefault="00813A9E" w:rsidP="00813A9E"/>
    <w:p w14:paraId="2172B8C3" w14:textId="77777777" w:rsidR="00813A9E" w:rsidRDefault="00813A9E" w:rsidP="00813A9E"/>
    <w:p w14:paraId="4926E2D0" w14:textId="77777777" w:rsidR="00813A9E" w:rsidRDefault="00813A9E" w:rsidP="00813A9E"/>
    <w:p w14:paraId="73D81476" w14:textId="77777777" w:rsidR="00813A9E" w:rsidRDefault="00813A9E" w:rsidP="00813A9E"/>
    <w:p w14:paraId="4395D6F9" w14:textId="77777777" w:rsidR="00813A9E" w:rsidRDefault="00813A9E" w:rsidP="00813A9E"/>
    <w:p w14:paraId="6664DBB5" w14:textId="77777777" w:rsidR="00813A9E" w:rsidRDefault="00813A9E" w:rsidP="00813A9E"/>
    <w:p w14:paraId="464D9302" w14:textId="77777777" w:rsidR="00A9339F" w:rsidRDefault="00A9339F" w:rsidP="00813A9E">
      <w:pPr>
        <w:jc w:val="center"/>
        <w:rPr>
          <w:rFonts w:ascii="Lucida Sans" w:eastAsia="Times New Roman" w:hAnsi="Lucida Sans" w:cs="Lucida Sans Unicode"/>
          <w:sz w:val="72"/>
          <w:szCs w:val="72"/>
        </w:rPr>
      </w:pPr>
      <w:r w:rsidRPr="00A9339F">
        <w:rPr>
          <w:rFonts w:ascii="Lucida Sans" w:eastAsia="Times New Roman" w:hAnsi="Lucida Sans" w:cs="Lucida Sans Unicode"/>
          <w:sz w:val="72"/>
          <w:szCs w:val="72"/>
        </w:rPr>
        <w:t xml:space="preserve">Règlement de </w:t>
      </w:r>
    </w:p>
    <w:p w14:paraId="290D8EEB" w14:textId="77777777" w:rsidR="00A9339F" w:rsidRDefault="00A9339F" w:rsidP="00813A9E">
      <w:pPr>
        <w:jc w:val="center"/>
        <w:rPr>
          <w:rFonts w:ascii="Lucida Sans" w:eastAsia="Times New Roman" w:hAnsi="Lucida Sans" w:cs="Lucida Sans Unicode"/>
          <w:sz w:val="72"/>
          <w:szCs w:val="72"/>
        </w:rPr>
      </w:pPr>
    </w:p>
    <w:p w14:paraId="08308306" w14:textId="77777777" w:rsidR="00A9339F" w:rsidRDefault="00A9339F" w:rsidP="00813A9E">
      <w:pPr>
        <w:jc w:val="center"/>
        <w:rPr>
          <w:rFonts w:ascii="Lucida Sans" w:eastAsia="Times New Roman" w:hAnsi="Lucida Sans" w:cs="Lucida Sans Unicode"/>
          <w:sz w:val="72"/>
          <w:szCs w:val="72"/>
        </w:rPr>
      </w:pPr>
      <w:r w:rsidRPr="00A9339F">
        <w:rPr>
          <w:rFonts w:ascii="Lucida Sans" w:eastAsia="Times New Roman" w:hAnsi="Lucida Sans" w:cs="Lucida Sans Unicode"/>
          <w:sz w:val="72"/>
          <w:szCs w:val="72"/>
        </w:rPr>
        <w:t xml:space="preserve">fonctionnement </w:t>
      </w:r>
    </w:p>
    <w:p w14:paraId="481F32C1" w14:textId="77777777" w:rsidR="00A9339F" w:rsidRPr="00A9339F" w:rsidRDefault="00A9339F" w:rsidP="00813A9E">
      <w:pPr>
        <w:jc w:val="center"/>
        <w:rPr>
          <w:rFonts w:ascii="Lucida Sans" w:eastAsia="Times New Roman" w:hAnsi="Lucida Sans" w:cs="Lucida Sans Unicode"/>
          <w:sz w:val="72"/>
          <w:szCs w:val="72"/>
        </w:rPr>
      </w:pPr>
    </w:p>
    <w:p w14:paraId="6FEAEB14" w14:textId="77777777" w:rsidR="00813A9E" w:rsidRPr="00A9339F" w:rsidRDefault="00A9339F" w:rsidP="00813A9E">
      <w:pPr>
        <w:jc w:val="center"/>
        <w:rPr>
          <w:rFonts w:ascii="Lucida Sans" w:hAnsi="Lucida Sans"/>
          <w:sz w:val="72"/>
          <w:szCs w:val="72"/>
        </w:rPr>
      </w:pPr>
      <w:r w:rsidRPr="00A9339F">
        <w:rPr>
          <w:rFonts w:ascii="Lucida Sans" w:eastAsia="Times New Roman" w:hAnsi="Lucida Sans" w:cs="Lucida Sans Unicode"/>
          <w:sz w:val="72"/>
          <w:szCs w:val="72"/>
        </w:rPr>
        <w:t>des multi a</w:t>
      </w:r>
      <w:r w:rsidR="00813A9E" w:rsidRPr="00A9339F">
        <w:rPr>
          <w:rFonts w:ascii="Lucida Sans" w:eastAsia="Times New Roman" w:hAnsi="Lucida Sans" w:cs="Lucida Sans Unicode"/>
          <w:sz w:val="72"/>
          <w:szCs w:val="72"/>
        </w:rPr>
        <w:t>ccueils</w:t>
      </w:r>
      <w:r w:rsidR="00813A9E" w:rsidRPr="00A9339F">
        <w:rPr>
          <w:rFonts w:ascii="Lucida Sans" w:hAnsi="Lucida Sans"/>
          <w:sz w:val="72"/>
          <w:szCs w:val="72"/>
        </w:rPr>
        <w:t xml:space="preserve"> </w:t>
      </w:r>
    </w:p>
    <w:p w14:paraId="22495DB9" w14:textId="77777777" w:rsidR="00813A9E" w:rsidRPr="00A9339F" w:rsidRDefault="00813A9E" w:rsidP="00813A9E">
      <w:pPr>
        <w:jc w:val="center"/>
        <w:rPr>
          <w:rFonts w:ascii="Lucida Sans" w:hAnsi="Lucida Sans"/>
          <w:sz w:val="72"/>
          <w:szCs w:val="72"/>
        </w:rPr>
      </w:pPr>
    </w:p>
    <w:p w14:paraId="739D34A2" w14:textId="77777777" w:rsidR="00813A9E" w:rsidRPr="00A9339F" w:rsidRDefault="00813A9E" w:rsidP="00813A9E">
      <w:pPr>
        <w:jc w:val="center"/>
        <w:rPr>
          <w:rFonts w:ascii="Lucida Sans" w:hAnsi="Lucida Sans"/>
          <w:sz w:val="72"/>
          <w:szCs w:val="72"/>
        </w:rPr>
      </w:pPr>
    </w:p>
    <w:p w14:paraId="70F90E0E" w14:textId="77777777" w:rsidR="00813A9E" w:rsidRPr="00A9339F" w:rsidRDefault="00813A9E" w:rsidP="00813A9E">
      <w:pPr>
        <w:jc w:val="center"/>
        <w:rPr>
          <w:rFonts w:ascii="Lucida Sans" w:hAnsi="Lucida Sans"/>
          <w:sz w:val="72"/>
          <w:szCs w:val="72"/>
        </w:rPr>
      </w:pPr>
    </w:p>
    <w:p w14:paraId="1D9D1BCF" w14:textId="77777777" w:rsidR="00813A9E" w:rsidRPr="00A9339F" w:rsidRDefault="00813A9E" w:rsidP="00813A9E">
      <w:pPr>
        <w:jc w:val="center"/>
        <w:rPr>
          <w:rFonts w:ascii="Lucida Sans" w:hAnsi="Lucida Sans"/>
          <w:sz w:val="22"/>
          <w:szCs w:val="22"/>
        </w:rPr>
      </w:pPr>
    </w:p>
    <w:p w14:paraId="2F409D41" w14:textId="77777777" w:rsidR="00813A9E" w:rsidRPr="00A9339F" w:rsidRDefault="00813A9E" w:rsidP="00813A9E">
      <w:pPr>
        <w:jc w:val="center"/>
        <w:rPr>
          <w:rFonts w:ascii="Lucida Sans" w:hAnsi="Lucida Sans"/>
          <w:sz w:val="22"/>
          <w:szCs w:val="22"/>
        </w:rPr>
      </w:pPr>
    </w:p>
    <w:p w14:paraId="5CDDA446" w14:textId="77777777" w:rsidR="00813A9E" w:rsidRPr="00A9339F" w:rsidRDefault="00813A9E" w:rsidP="00813A9E">
      <w:pPr>
        <w:jc w:val="center"/>
        <w:rPr>
          <w:rFonts w:ascii="Lucida Sans" w:hAnsi="Lucida Sans"/>
          <w:sz w:val="22"/>
          <w:szCs w:val="22"/>
        </w:rPr>
      </w:pPr>
    </w:p>
    <w:p w14:paraId="3DF3ED38" w14:textId="77777777" w:rsidR="00813A9E" w:rsidRPr="00A9339F" w:rsidRDefault="00813A9E" w:rsidP="00813A9E">
      <w:pPr>
        <w:jc w:val="center"/>
        <w:rPr>
          <w:rFonts w:ascii="Lucida Sans" w:hAnsi="Lucida Sans"/>
          <w:sz w:val="22"/>
          <w:szCs w:val="22"/>
        </w:rPr>
      </w:pPr>
    </w:p>
    <w:p w14:paraId="51E04460" w14:textId="77777777" w:rsidR="00813A9E" w:rsidRPr="005021B8" w:rsidRDefault="008141C7" w:rsidP="00813A9E">
      <w:pPr>
        <w:jc w:val="center"/>
        <w:rPr>
          <w:rFonts w:ascii="Lucida Sans" w:hAnsi="Lucida Sans"/>
          <w:sz w:val="22"/>
          <w:szCs w:val="22"/>
        </w:rPr>
      </w:pPr>
      <w:r w:rsidRPr="00C522E3">
        <w:rPr>
          <w:rFonts w:ascii="Lucida Sans" w:hAnsi="Lucida Sans"/>
          <w:sz w:val="22"/>
          <w:szCs w:val="22"/>
        </w:rPr>
        <w:t>Version n</w:t>
      </w:r>
      <w:r w:rsidRPr="005021B8">
        <w:rPr>
          <w:rFonts w:ascii="Lucida Sans" w:hAnsi="Lucida Sans"/>
          <w:sz w:val="22"/>
          <w:szCs w:val="22"/>
        </w:rPr>
        <w:t xml:space="preserve">° </w:t>
      </w:r>
      <w:r w:rsidR="00B72685" w:rsidRPr="00D360E2">
        <w:rPr>
          <w:rFonts w:ascii="Lucida Sans" w:hAnsi="Lucida Sans"/>
          <w:sz w:val="22"/>
          <w:szCs w:val="22"/>
        </w:rPr>
        <w:t>7 – 2019</w:t>
      </w:r>
    </w:p>
    <w:p w14:paraId="23ABF835" w14:textId="77777777" w:rsidR="00813A9E" w:rsidRPr="00A9339F" w:rsidRDefault="00813A9E" w:rsidP="00813A9E">
      <w:pPr>
        <w:jc w:val="center"/>
        <w:rPr>
          <w:rFonts w:ascii="Lucida Sans" w:hAnsi="Lucida Sans"/>
          <w:sz w:val="22"/>
          <w:szCs w:val="22"/>
        </w:rPr>
      </w:pPr>
    </w:p>
    <w:p w14:paraId="175DE139" w14:textId="77777777" w:rsidR="00813A9E" w:rsidRPr="00A9339F" w:rsidRDefault="00813A9E" w:rsidP="00813A9E">
      <w:pPr>
        <w:jc w:val="center"/>
        <w:rPr>
          <w:rFonts w:ascii="Lucida Sans" w:hAnsi="Lucida Sans"/>
          <w:sz w:val="22"/>
          <w:szCs w:val="22"/>
        </w:rPr>
      </w:pPr>
    </w:p>
    <w:p w14:paraId="079604A1" w14:textId="77777777" w:rsidR="00813A9E" w:rsidRPr="00A9339F" w:rsidRDefault="00813A9E" w:rsidP="00813A9E">
      <w:pPr>
        <w:jc w:val="center"/>
        <w:rPr>
          <w:rFonts w:ascii="Lucida Sans" w:hAnsi="Lucida Sans"/>
          <w:sz w:val="22"/>
          <w:szCs w:val="22"/>
        </w:rPr>
      </w:pPr>
    </w:p>
    <w:p w14:paraId="213C3B74" w14:textId="77777777" w:rsidR="00813A9E" w:rsidRPr="00A9339F" w:rsidRDefault="00813A9E" w:rsidP="00813A9E">
      <w:pPr>
        <w:jc w:val="center"/>
        <w:rPr>
          <w:rFonts w:ascii="Lucida Sans" w:hAnsi="Lucida Sans"/>
          <w:sz w:val="22"/>
          <w:szCs w:val="22"/>
        </w:rPr>
      </w:pPr>
    </w:p>
    <w:p w14:paraId="1EC19601" w14:textId="77777777" w:rsidR="00813A9E" w:rsidRPr="00A9339F" w:rsidRDefault="00813A9E" w:rsidP="00813A9E">
      <w:pPr>
        <w:jc w:val="center"/>
        <w:rPr>
          <w:rFonts w:ascii="Lucida Sans" w:hAnsi="Lucida Sans"/>
          <w:sz w:val="22"/>
          <w:szCs w:val="22"/>
        </w:rPr>
      </w:pPr>
    </w:p>
    <w:p w14:paraId="03A45512" w14:textId="77777777" w:rsidR="00813A9E" w:rsidRPr="00A9339F" w:rsidRDefault="00813A9E" w:rsidP="00813A9E">
      <w:pPr>
        <w:jc w:val="center"/>
        <w:rPr>
          <w:rFonts w:ascii="Lucida Sans" w:hAnsi="Lucida Sans"/>
          <w:sz w:val="22"/>
          <w:szCs w:val="22"/>
        </w:rPr>
      </w:pPr>
    </w:p>
    <w:p w14:paraId="52604990" w14:textId="77777777" w:rsidR="00813A9E" w:rsidRPr="00A9339F" w:rsidRDefault="00813A9E" w:rsidP="00813A9E">
      <w:pPr>
        <w:jc w:val="center"/>
        <w:rPr>
          <w:rFonts w:ascii="Lucida Sans" w:hAnsi="Lucida Sans"/>
          <w:sz w:val="22"/>
          <w:szCs w:val="22"/>
        </w:rPr>
      </w:pPr>
    </w:p>
    <w:p w14:paraId="52F2F1BA" w14:textId="77777777" w:rsidR="00813A9E" w:rsidRPr="00A9339F" w:rsidRDefault="00813A9E" w:rsidP="00813A9E">
      <w:pPr>
        <w:jc w:val="center"/>
        <w:rPr>
          <w:rFonts w:ascii="Lucida Sans" w:hAnsi="Lucida Sans"/>
          <w:sz w:val="22"/>
          <w:szCs w:val="22"/>
        </w:rPr>
      </w:pPr>
    </w:p>
    <w:p w14:paraId="4D30534C" w14:textId="77777777" w:rsidR="00813A9E" w:rsidRPr="00A9339F" w:rsidRDefault="00813A9E" w:rsidP="00813A9E">
      <w:pPr>
        <w:jc w:val="center"/>
        <w:rPr>
          <w:rFonts w:ascii="Lucida Sans" w:hAnsi="Lucida Sans"/>
          <w:sz w:val="22"/>
          <w:szCs w:val="22"/>
        </w:rPr>
      </w:pPr>
    </w:p>
    <w:p w14:paraId="51F86592" w14:textId="77777777" w:rsidR="00813A9E" w:rsidRPr="00A9339F" w:rsidRDefault="00813A9E" w:rsidP="00813A9E">
      <w:pPr>
        <w:jc w:val="center"/>
        <w:rPr>
          <w:rFonts w:ascii="Lucida Sans" w:hAnsi="Lucida Sans"/>
          <w:sz w:val="22"/>
          <w:szCs w:val="22"/>
        </w:rPr>
      </w:pPr>
    </w:p>
    <w:p w14:paraId="415D7F82" w14:textId="21F8E1F2" w:rsidR="00813A9E" w:rsidRPr="00A9339F" w:rsidRDefault="00813A9E" w:rsidP="005D300C">
      <w:pPr>
        <w:jc w:val="center"/>
        <w:rPr>
          <w:rFonts w:ascii="Lucida Sans" w:hAnsi="Lucida Sans"/>
          <w:sz w:val="22"/>
          <w:szCs w:val="22"/>
        </w:rPr>
      </w:pPr>
      <w:r w:rsidRPr="00A9339F">
        <w:rPr>
          <w:rFonts w:ascii="Lucida Sans" w:hAnsi="Lucida Sans"/>
          <w:sz w:val="22"/>
          <w:szCs w:val="22"/>
        </w:rPr>
        <w:t>Mairie de Montargis 6 rue Gambetta 45200 Montargis</w:t>
      </w:r>
    </w:p>
    <w:p w14:paraId="3AF18687" w14:textId="77777777" w:rsidR="005D300C" w:rsidRPr="00A9339F" w:rsidRDefault="005D300C" w:rsidP="005F5A6B">
      <w:pPr>
        <w:jc w:val="both"/>
        <w:rPr>
          <w:rFonts w:ascii="Lucida Sans" w:hAnsi="Lucida Sans"/>
          <w:sz w:val="22"/>
          <w:szCs w:val="22"/>
        </w:rPr>
      </w:pPr>
    </w:p>
    <w:p w14:paraId="5EC2BCE3"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lastRenderedPageBreak/>
        <w:t>Les établissements d'accueil de jeunes enfants, gérés par la municipalité de Montargis, assurent pendant la journée un accueil collectif, régulier ou occasionnel, d'enfants de 10 semaines à 3 ans révolus.</w:t>
      </w:r>
    </w:p>
    <w:p w14:paraId="6FD5341E" w14:textId="77777777" w:rsidR="001F30EE" w:rsidRPr="00A9339F" w:rsidRDefault="001F30EE" w:rsidP="005F5A6B">
      <w:pPr>
        <w:pStyle w:val="Standard"/>
        <w:jc w:val="both"/>
        <w:rPr>
          <w:rFonts w:ascii="Lucida Sans" w:hAnsi="Lucida Sans"/>
          <w:sz w:val="22"/>
          <w:szCs w:val="22"/>
        </w:rPr>
      </w:pPr>
    </w:p>
    <w:p w14:paraId="613D5310"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Ils fonctionnent conformément :</w:t>
      </w:r>
    </w:p>
    <w:p w14:paraId="08A889DF" w14:textId="77777777" w:rsidR="001F30EE" w:rsidRPr="00A9339F" w:rsidRDefault="001F30EE" w:rsidP="005F5A6B">
      <w:pPr>
        <w:pStyle w:val="Standard"/>
        <w:jc w:val="both"/>
        <w:rPr>
          <w:rFonts w:ascii="Lucida Sans" w:hAnsi="Lucida Sans"/>
          <w:sz w:val="22"/>
          <w:szCs w:val="22"/>
        </w:rPr>
      </w:pPr>
    </w:p>
    <w:p w14:paraId="44BDE98F" w14:textId="77777777" w:rsidR="001F30EE" w:rsidRPr="00A9339F" w:rsidRDefault="001F30EE" w:rsidP="005F5A6B">
      <w:pPr>
        <w:pStyle w:val="Standard"/>
        <w:numPr>
          <w:ilvl w:val="0"/>
          <w:numId w:val="1"/>
        </w:numPr>
        <w:ind w:left="567" w:hanging="283"/>
        <w:jc w:val="both"/>
        <w:rPr>
          <w:rFonts w:ascii="Lucida Sans" w:hAnsi="Lucida Sans"/>
          <w:sz w:val="22"/>
          <w:szCs w:val="22"/>
        </w:rPr>
      </w:pPr>
      <w:r w:rsidRPr="00A9339F">
        <w:rPr>
          <w:rFonts w:ascii="Lucida Sans" w:hAnsi="Lucida Sans"/>
          <w:sz w:val="22"/>
          <w:szCs w:val="22"/>
        </w:rPr>
        <w:t>Aux dispositions du décret n° 2000-762 du 1</w:t>
      </w:r>
      <w:r w:rsidRPr="00A9339F">
        <w:rPr>
          <w:rFonts w:ascii="Lucida Sans" w:hAnsi="Lucida Sans"/>
          <w:sz w:val="22"/>
          <w:szCs w:val="22"/>
          <w:vertAlign w:val="superscript"/>
        </w:rPr>
        <w:t>er</w:t>
      </w:r>
      <w:r w:rsidRPr="00A9339F">
        <w:rPr>
          <w:rFonts w:ascii="Lucida Sans" w:hAnsi="Lucida Sans"/>
          <w:sz w:val="22"/>
          <w:szCs w:val="22"/>
        </w:rPr>
        <w:t xml:space="preserve"> août 2000, relatif aux établissements et services d'accueil des enfants de moins de 6 ans et modifiant le chapitre V, section 2, du titre 1</w:t>
      </w:r>
      <w:r w:rsidRPr="00A9339F">
        <w:rPr>
          <w:rFonts w:ascii="Lucida Sans" w:hAnsi="Lucida Sans"/>
          <w:sz w:val="22"/>
          <w:szCs w:val="22"/>
          <w:vertAlign w:val="superscript"/>
        </w:rPr>
        <w:t>er</w:t>
      </w:r>
      <w:r w:rsidRPr="00A9339F">
        <w:rPr>
          <w:rFonts w:ascii="Lucida Sans" w:hAnsi="Lucida Sans"/>
          <w:sz w:val="22"/>
          <w:szCs w:val="22"/>
        </w:rPr>
        <w:t xml:space="preserve"> du livre II du code de la Santé Publique et de ses modifications éventuelles, modifié par le décret n° 2007-230 du 20 février 2007 et le décret n°2010-613 du 7 juin 2010.</w:t>
      </w:r>
    </w:p>
    <w:p w14:paraId="44B5D99B" w14:textId="77777777" w:rsidR="001F30EE" w:rsidRPr="00A9339F" w:rsidRDefault="001F30EE" w:rsidP="005F5A6B">
      <w:pPr>
        <w:pStyle w:val="Standard"/>
        <w:ind w:left="360"/>
        <w:jc w:val="both"/>
        <w:rPr>
          <w:rFonts w:ascii="Lucida Sans" w:hAnsi="Lucida Sans"/>
          <w:sz w:val="22"/>
          <w:szCs w:val="22"/>
        </w:rPr>
      </w:pPr>
    </w:p>
    <w:p w14:paraId="0F69F42A" w14:textId="77777777" w:rsidR="00B72685" w:rsidRPr="00DF277E" w:rsidRDefault="001F30EE" w:rsidP="00FE02D1">
      <w:pPr>
        <w:pStyle w:val="Standard"/>
        <w:numPr>
          <w:ilvl w:val="0"/>
          <w:numId w:val="17"/>
        </w:numPr>
        <w:ind w:left="567" w:hanging="283"/>
        <w:jc w:val="both"/>
        <w:rPr>
          <w:rFonts w:ascii="Lucida Sans" w:hAnsi="Lucida Sans"/>
          <w:sz w:val="22"/>
          <w:szCs w:val="22"/>
        </w:rPr>
      </w:pPr>
      <w:r w:rsidRPr="00B72685">
        <w:rPr>
          <w:rFonts w:ascii="Lucida Sans" w:hAnsi="Lucida Sans"/>
          <w:sz w:val="22"/>
          <w:szCs w:val="22"/>
        </w:rPr>
        <w:t>Aux instructions en vigueur de la Caisse Nationale des Allocations Familiales, toute modification étant applicable.</w:t>
      </w:r>
      <w:r w:rsidR="00B72685" w:rsidRPr="00B72685">
        <w:rPr>
          <w:rFonts w:ascii="Lucida Sans" w:hAnsi="Lucida Sans"/>
          <w:sz w:val="22"/>
          <w:szCs w:val="22"/>
        </w:rPr>
        <w:t xml:space="preserve"> </w:t>
      </w:r>
      <w:r w:rsidR="00A745A4" w:rsidRPr="00DF277E">
        <w:rPr>
          <w:rFonts w:ascii="Lucida Sans" w:hAnsi="Lucida Sans"/>
          <w:sz w:val="22"/>
          <w:szCs w:val="22"/>
        </w:rPr>
        <w:t xml:space="preserve">Ce service fonctionne avec le </w:t>
      </w:r>
      <w:r w:rsidR="00B72685" w:rsidRPr="00DF277E">
        <w:rPr>
          <w:rFonts w:ascii="Lucida Sans" w:hAnsi="Lucida Sans"/>
          <w:sz w:val="22"/>
          <w:szCs w:val="22"/>
        </w:rPr>
        <w:t>soutien financier de la CAF.</w:t>
      </w:r>
    </w:p>
    <w:p w14:paraId="6EC8B577" w14:textId="77777777" w:rsidR="00B72685" w:rsidRPr="00591C54" w:rsidRDefault="00B72685" w:rsidP="00B72685">
      <w:pPr>
        <w:pStyle w:val="Standard"/>
        <w:ind w:left="567"/>
        <w:jc w:val="both"/>
        <w:rPr>
          <w:rFonts w:ascii="Lucida Sans" w:hAnsi="Lucida Sans"/>
          <w:color w:val="00B050"/>
          <w:sz w:val="22"/>
          <w:szCs w:val="22"/>
        </w:rPr>
      </w:pPr>
    </w:p>
    <w:p w14:paraId="24E677A4" w14:textId="77777777" w:rsidR="00920F5D" w:rsidRPr="00B72685" w:rsidRDefault="00920F5D" w:rsidP="00FE02D1">
      <w:pPr>
        <w:pStyle w:val="Standard"/>
        <w:numPr>
          <w:ilvl w:val="0"/>
          <w:numId w:val="17"/>
        </w:numPr>
        <w:ind w:left="567" w:hanging="283"/>
        <w:jc w:val="both"/>
        <w:rPr>
          <w:rFonts w:ascii="Lucida Sans" w:hAnsi="Lucida Sans"/>
          <w:sz w:val="22"/>
          <w:szCs w:val="22"/>
        </w:rPr>
      </w:pPr>
      <w:r w:rsidRPr="00B72685">
        <w:rPr>
          <w:rFonts w:ascii="Lucida Sans" w:hAnsi="Lucida Sans"/>
          <w:sz w:val="22"/>
          <w:szCs w:val="22"/>
        </w:rPr>
        <w:t>A l’agr</w:t>
      </w:r>
      <w:r w:rsidR="00A64F76" w:rsidRPr="00B72685">
        <w:rPr>
          <w:rFonts w:ascii="Lucida Sans" w:hAnsi="Lucida Sans"/>
          <w:sz w:val="22"/>
          <w:szCs w:val="22"/>
        </w:rPr>
        <w:t>é</w:t>
      </w:r>
      <w:r w:rsidR="00660AA1" w:rsidRPr="00B72685">
        <w:rPr>
          <w:rFonts w:ascii="Lucida Sans" w:hAnsi="Lucida Sans"/>
          <w:sz w:val="22"/>
          <w:szCs w:val="22"/>
        </w:rPr>
        <w:t>ment du Conseil Départemental</w:t>
      </w:r>
      <w:r w:rsidRPr="00B72685">
        <w:rPr>
          <w:rFonts w:ascii="Lucida Sans" w:hAnsi="Lucida Sans"/>
          <w:sz w:val="22"/>
          <w:szCs w:val="22"/>
        </w:rPr>
        <w:t xml:space="preserve"> </w:t>
      </w:r>
      <w:r w:rsidR="00A64F76" w:rsidRPr="00B72685">
        <w:rPr>
          <w:rFonts w:ascii="Lucida Sans" w:hAnsi="Lucida Sans"/>
          <w:sz w:val="22"/>
          <w:szCs w:val="22"/>
        </w:rPr>
        <w:t xml:space="preserve">du Loiret </w:t>
      </w:r>
      <w:r w:rsidRPr="00B72685">
        <w:rPr>
          <w:rFonts w:ascii="Lucida Sans" w:hAnsi="Lucida Sans"/>
          <w:sz w:val="22"/>
          <w:szCs w:val="22"/>
        </w:rPr>
        <w:t>(PMI)</w:t>
      </w:r>
    </w:p>
    <w:p w14:paraId="38888726" w14:textId="77777777" w:rsidR="001F30EE" w:rsidRPr="00A9339F" w:rsidRDefault="001F30EE" w:rsidP="005F5A6B">
      <w:pPr>
        <w:pStyle w:val="Standard"/>
        <w:jc w:val="both"/>
        <w:rPr>
          <w:rFonts w:ascii="Lucida Sans" w:hAnsi="Lucida Sans"/>
          <w:sz w:val="22"/>
          <w:szCs w:val="22"/>
        </w:rPr>
      </w:pPr>
    </w:p>
    <w:p w14:paraId="68B59BF6" w14:textId="77777777" w:rsidR="001F30EE" w:rsidRPr="00A9339F" w:rsidRDefault="001F30EE" w:rsidP="005F5A6B">
      <w:pPr>
        <w:pStyle w:val="Standard"/>
        <w:numPr>
          <w:ilvl w:val="0"/>
          <w:numId w:val="1"/>
        </w:numPr>
        <w:ind w:left="567" w:hanging="283"/>
        <w:jc w:val="both"/>
        <w:rPr>
          <w:rFonts w:ascii="Lucida Sans" w:hAnsi="Lucida Sans"/>
          <w:sz w:val="22"/>
          <w:szCs w:val="22"/>
        </w:rPr>
      </w:pPr>
      <w:r w:rsidRPr="00A9339F">
        <w:rPr>
          <w:rFonts w:ascii="Lucida Sans" w:hAnsi="Lucida Sans"/>
          <w:sz w:val="22"/>
          <w:szCs w:val="22"/>
        </w:rPr>
        <w:t>Aux dispositions du règlement ci-après.</w:t>
      </w:r>
    </w:p>
    <w:p w14:paraId="1A2D206F" w14:textId="77777777" w:rsidR="001F30EE" w:rsidRPr="00412665" w:rsidRDefault="001F30EE" w:rsidP="005F5A6B">
      <w:pPr>
        <w:pStyle w:val="Standard"/>
        <w:jc w:val="both"/>
        <w:rPr>
          <w:rFonts w:ascii="Lucida Sans" w:hAnsi="Lucida Sans"/>
          <w:sz w:val="32"/>
          <w:szCs w:val="32"/>
        </w:rPr>
      </w:pPr>
    </w:p>
    <w:p w14:paraId="504203A9" w14:textId="77777777" w:rsidR="001F30EE" w:rsidRPr="00A9339F" w:rsidRDefault="001F30EE" w:rsidP="005F5A6B">
      <w:pPr>
        <w:pStyle w:val="Standard"/>
        <w:jc w:val="both"/>
        <w:rPr>
          <w:rFonts w:ascii="Lucida Sans" w:hAnsi="Lucida Sans"/>
          <w:b/>
          <w:bCs/>
          <w:sz w:val="22"/>
          <w:szCs w:val="22"/>
          <w:u w:val="single"/>
        </w:rPr>
      </w:pPr>
      <w:r w:rsidRPr="00A9339F">
        <w:rPr>
          <w:rFonts w:ascii="Lucida Sans" w:hAnsi="Lucida Sans"/>
          <w:b/>
          <w:bCs/>
          <w:sz w:val="22"/>
          <w:szCs w:val="22"/>
          <w:u w:val="single"/>
        </w:rPr>
        <w:t xml:space="preserve">I </w:t>
      </w:r>
      <w:r w:rsidR="00C42DC8" w:rsidRPr="00A9339F">
        <w:rPr>
          <w:rFonts w:ascii="Lucida Sans" w:hAnsi="Lucida Sans"/>
          <w:b/>
          <w:bCs/>
          <w:sz w:val="22"/>
          <w:szCs w:val="22"/>
          <w:u w:val="single"/>
        </w:rPr>
        <w:t xml:space="preserve">- </w:t>
      </w:r>
      <w:r w:rsidRPr="00A9339F">
        <w:rPr>
          <w:rFonts w:ascii="Lucida Sans" w:hAnsi="Lucida Sans"/>
          <w:b/>
          <w:bCs/>
          <w:sz w:val="22"/>
          <w:szCs w:val="22"/>
          <w:u w:val="single"/>
        </w:rPr>
        <w:t>LE GESTIONNAIRE :</w:t>
      </w:r>
    </w:p>
    <w:p w14:paraId="0F935339" w14:textId="77777777" w:rsidR="001F30EE" w:rsidRPr="00A9339F" w:rsidRDefault="001F30EE" w:rsidP="005F5A6B">
      <w:pPr>
        <w:pStyle w:val="Standard"/>
        <w:jc w:val="both"/>
        <w:rPr>
          <w:rFonts w:ascii="Lucida Sans" w:hAnsi="Lucida Sans"/>
          <w:sz w:val="22"/>
          <w:szCs w:val="22"/>
        </w:rPr>
      </w:pPr>
    </w:p>
    <w:p w14:paraId="21EC699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Les structures Petite Enfance sont placées sous la responsabilité de</w:t>
      </w:r>
      <w:r w:rsidR="00723A2C">
        <w:rPr>
          <w:rFonts w:ascii="Lucida Sans" w:hAnsi="Lucida Sans"/>
          <w:sz w:val="22"/>
          <w:szCs w:val="22"/>
        </w:rPr>
        <w:t xml:space="preserve"> </w:t>
      </w:r>
      <w:r w:rsidRPr="00A9339F">
        <w:rPr>
          <w:rFonts w:ascii="Lucida Sans" w:hAnsi="Lucida Sans"/>
          <w:sz w:val="22"/>
          <w:szCs w:val="22"/>
        </w:rPr>
        <w:t>:</w:t>
      </w:r>
    </w:p>
    <w:p w14:paraId="059C261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            Monsieur le Maire</w:t>
      </w:r>
    </w:p>
    <w:p w14:paraId="526F1953" w14:textId="77777777" w:rsidR="00723A2C" w:rsidRDefault="001F30EE" w:rsidP="005F5A6B">
      <w:pPr>
        <w:pStyle w:val="Standard"/>
        <w:jc w:val="both"/>
        <w:rPr>
          <w:rFonts w:ascii="Lucida Sans" w:hAnsi="Lucida Sans"/>
          <w:sz w:val="22"/>
          <w:szCs w:val="22"/>
        </w:rPr>
      </w:pPr>
      <w:r w:rsidRPr="00A9339F">
        <w:rPr>
          <w:rFonts w:ascii="Lucida Sans" w:hAnsi="Lucida Sans"/>
          <w:sz w:val="22"/>
          <w:szCs w:val="22"/>
        </w:rPr>
        <w:t xml:space="preserve">     </w:t>
      </w:r>
      <w:r w:rsidR="00723A2C">
        <w:rPr>
          <w:rFonts w:ascii="Lucida Sans" w:hAnsi="Lucida Sans"/>
          <w:sz w:val="22"/>
          <w:szCs w:val="22"/>
        </w:rPr>
        <w:t xml:space="preserve">       Mairie de Montargis</w:t>
      </w:r>
      <w:r w:rsidRPr="00A9339F">
        <w:rPr>
          <w:rFonts w:ascii="Lucida Sans" w:hAnsi="Lucida Sans"/>
          <w:sz w:val="22"/>
          <w:szCs w:val="22"/>
        </w:rPr>
        <w:t xml:space="preserve"> </w:t>
      </w:r>
    </w:p>
    <w:p w14:paraId="0B2B697C" w14:textId="77777777" w:rsidR="001F30EE" w:rsidRPr="00A9339F" w:rsidRDefault="00723A2C" w:rsidP="005F5A6B">
      <w:pPr>
        <w:pStyle w:val="Standard"/>
        <w:jc w:val="both"/>
        <w:rPr>
          <w:rFonts w:ascii="Lucida Sans" w:hAnsi="Lucida Sans"/>
          <w:sz w:val="22"/>
          <w:szCs w:val="22"/>
        </w:rPr>
      </w:pPr>
      <w:r>
        <w:rPr>
          <w:rFonts w:ascii="Lucida Sans" w:hAnsi="Lucida Sans"/>
          <w:sz w:val="22"/>
          <w:szCs w:val="22"/>
        </w:rPr>
        <w:tab/>
        <w:t xml:space="preserve">  </w:t>
      </w:r>
      <w:r w:rsidR="001F30EE" w:rsidRPr="00A9339F">
        <w:rPr>
          <w:rFonts w:ascii="Lucida Sans" w:hAnsi="Lucida Sans"/>
          <w:sz w:val="22"/>
          <w:szCs w:val="22"/>
        </w:rPr>
        <w:t>6  rue Gambetta</w:t>
      </w:r>
    </w:p>
    <w:p w14:paraId="1B7A75D8" w14:textId="77777777" w:rsidR="00723A2C" w:rsidRDefault="00723A2C" w:rsidP="005F5A6B">
      <w:pPr>
        <w:pStyle w:val="Standard"/>
        <w:jc w:val="both"/>
        <w:rPr>
          <w:rFonts w:ascii="Lucida Sans" w:hAnsi="Lucida Sans"/>
          <w:sz w:val="22"/>
          <w:szCs w:val="22"/>
        </w:rPr>
      </w:pPr>
      <w:r>
        <w:rPr>
          <w:rFonts w:ascii="Lucida Sans" w:hAnsi="Lucida Sans"/>
          <w:sz w:val="22"/>
          <w:szCs w:val="22"/>
        </w:rPr>
        <w:t xml:space="preserve">            45200 Montargis</w:t>
      </w:r>
      <w:r w:rsidR="001F30EE" w:rsidRPr="00A9339F">
        <w:rPr>
          <w:rFonts w:ascii="Lucida Sans" w:hAnsi="Lucida Sans"/>
          <w:sz w:val="22"/>
          <w:szCs w:val="22"/>
        </w:rPr>
        <w:t xml:space="preserve">    </w:t>
      </w:r>
    </w:p>
    <w:p w14:paraId="440790FF" w14:textId="77777777" w:rsidR="001F30EE" w:rsidRPr="00A9339F" w:rsidRDefault="00723A2C" w:rsidP="005F5A6B">
      <w:pPr>
        <w:pStyle w:val="Standard"/>
        <w:jc w:val="both"/>
        <w:rPr>
          <w:rFonts w:ascii="Lucida Sans" w:hAnsi="Lucida Sans"/>
          <w:sz w:val="22"/>
          <w:szCs w:val="22"/>
        </w:rPr>
      </w:pPr>
      <w:r>
        <w:rPr>
          <w:rFonts w:ascii="Lucida Sans" w:hAnsi="Lucida Sans"/>
          <w:sz w:val="22"/>
          <w:szCs w:val="22"/>
        </w:rPr>
        <w:tab/>
        <w:t xml:space="preserve">  </w:t>
      </w:r>
      <w:r w:rsidR="001F30EE" w:rsidRPr="00A9339F">
        <w:rPr>
          <w:rFonts w:ascii="Lucida Sans" w:hAnsi="Lucida Sans"/>
          <w:sz w:val="22"/>
          <w:szCs w:val="22"/>
        </w:rPr>
        <w:t>Tél. 02.38.95.10.00</w:t>
      </w:r>
    </w:p>
    <w:p w14:paraId="715262F2" w14:textId="77777777" w:rsidR="001F30EE" w:rsidRPr="00A9339F" w:rsidRDefault="001F30EE" w:rsidP="005F5A6B">
      <w:pPr>
        <w:pStyle w:val="Standard"/>
        <w:jc w:val="both"/>
        <w:rPr>
          <w:rFonts w:ascii="Lucida Sans" w:hAnsi="Lucida Sans"/>
          <w:sz w:val="22"/>
          <w:szCs w:val="22"/>
        </w:rPr>
      </w:pPr>
    </w:p>
    <w:p w14:paraId="00AAD5B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 gestionnaire</w:t>
      </w:r>
      <w:r w:rsidR="006C1EF6" w:rsidRPr="00A9339F">
        <w:rPr>
          <w:rFonts w:ascii="Lucida Sans" w:hAnsi="Lucida Sans"/>
          <w:sz w:val="22"/>
          <w:szCs w:val="22"/>
        </w:rPr>
        <w:t xml:space="preserve"> s’</w:t>
      </w:r>
      <w:r w:rsidR="00920F5D" w:rsidRPr="00A9339F">
        <w:rPr>
          <w:rFonts w:ascii="Lucida Sans" w:hAnsi="Lucida Sans"/>
          <w:sz w:val="22"/>
          <w:szCs w:val="22"/>
        </w:rPr>
        <w:t xml:space="preserve">engage à </w:t>
      </w:r>
      <w:r w:rsidRPr="00A9339F">
        <w:rPr>
          <w:rFonts w:ascii="Lucida Sans" w:hAnsi="Lucida Sans"/>
          <w:sz w:val="22"/>
          <w:szCs w:val="22"/>
        </w:rPr>
        <w:t xml:space="preserve"> contract</w:t>
      </w:r>
      <w:r w:rsidR="00A64F76" w:rsidRPr="00A9339F">
        <w:rPr>
          <w:rFonts w:ascii="Lucida Sans" w:hAnsi="Lucida Sans"/>
          <w:sz w:val="22"/>
          <w:szCs w:val="22"/>
        </w:rPr>
        <w:t>er</w:t>
      </w:r>
      <w:r w:rsidRPr="00A9339F">
        <w:rPr>
          <w:rFonts w:ascii="Lucida Sans" w:hAnsi="Lucida Sans"/>
          <w:sz w:val="22"/>
          <w:szCs w:val="22"/>
        </w:rPr>
        <w:t xml:space="preserve"> </w:t>
      </w:r>
      <w:r w:rsidR="006C1EF6" w:rsidRPr="00A9339F">
        <w:rPr>
          <w:rFonts w:ascii="Lucida Sans" w:hAnsi="Lucida Sans"/>
          <w:sz w:val="22"/>
          <w:szCs w:val="22"/>
        </w:rPr>
        <w:t xml:space="preserve">une </w:t>
      </w:r>
      <w:r w:rsidRPr="00A9339F">
        <w:rPr>
          <w:rFonts w:ascii="Lucida Sans" w:hAnsi="Lucida Sans"/>
          <w:sz w:val="22"/>
          <w:szCs w:val="22"/>
        </w:rPr>
        <w:t xml:space="preserve">assurance Responsabilité </w:t>
      </w:r>
      <w:r w:rsidR="006C1EF6" w:rsidRPr="00A9339F">
        <w:rPr>
          <w:rFonts w:ascii="Lucida Sans" w:hAnsi="Lucida Sans"/>
          <w:sz w:val="22"/>
          <w:szCs w:val="22"/>
        </w:rPr>
        <w:t xml:space="preserve">Civile. </w:t>
      </w:r>
    </w:p>
    <w:p w14:paraId="34D60521" w14:textId="77777777" w:rsidR="001F30EE" w:rsidRPr="00412665" w:rsidRDefault="001F30EE" w:rsidP="005F5A6B">
      <w:pPr>
        <w:pStyle w:val="Standard"/>
        <w:jc w:val="both"/>
        <w:rPr>
          <w:rFonts w:ascii="Lucida Sans" w:hAnsi="Lucida Sans"/>
          <w:sz w:val="32"/>
          <w:szCs w:val="32"/>
        </w:rPr>
      </w:pPr>
    </w:p>
    <w:p w14:paraId="118FA48D" w14:textId="77777777" w:rsidR="001F30EE" w:rsidRPr="00A9339F" w:rsidRDefault="001F30EE" w:rsidP="005F5A6B">
      <w:pPr>
        <w:pStyle w:val="Standard"/>
        <w:jc w:val="both"/>
        <w:rPr>
          <w:rFonts w:ascii="Lucida Sans" w:hAnsi="Lucida Sans"/>
          <w:b/>
          <w:bCs/>
          <w:sz w:val="22"/>
          <w:szCs w:val="22"/>
          <w:u w:val="single"/>
        </w:rPr>
      </w:pPr>
      <w:r w:rsidRPr="00A9339F">
        <w:rPr>
          <w:rFonts w:ascii="Lucida Sans" w:hAnsi="Lucida Sans"/>
          <w:b/>
          <w:bCs/>
          <w:sz w:val="22"/>
          <w:szCs w:val="22"/>
          <w:u w:val="single"/>
        </w:rPr>
        <w:t>II- LES STRUCTURES :</w:t>
      </w:r>
    </w:p>
    <w:p w14:paraId="4EA860DE" w14:textId="77777777" w:rsidR="001F30EE" w:rsidRPr="00A9339F" w:rsidRDefault="001F30EE" w:rsidP="005F5A6B">
      <w:pPr>
        <w:pStyle w:val="Standard"/>
        <w:jc w:val="both"/>
        <w:rPr>
          <w:rFonts w:ascii="Lucida Sans" w:hAnsi="Lucida Sans"/>
          <w:sz w:val="22"/>
          <w:szCs w:val="22"/>
        </w:rPr>
      </w:pPr>
    </w:p>
    <w:p w14:paraId="2C990A37"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Multi acc</w:t>
      </w:r>
      <w:r w:rsidR="00723A2C">
        <w:rPr>
          <w:rFonts w:ascii="Lucida Sans" w:hAnsi="Lucida Sans"/>
          <w:sz w:val="22"/>
          <w:szCs w:val="22"/>
        </w:rPr>
        <w:t>ueil Les Closiers</w:t>
      </w:r>
      <w:r w:rsidR="00723A2C">
        <w:rPr>
          <w:rFonts w:ascii="Lucida Sans" w:hAnsi="Lucida Sans"/>
          <w:sz w:val="22"/>
          <w:szCs w:val="22"/>
        </w:rPr>
        <w:tab/>
      </w:r>
      <w:r w:rsidR="00723A2C">
        <w:rPr>
          <w:rFonts w:ascii="Lucida Sans" w:hAnsi="Lucida Sans"/>
          <w:sz w:val="22"/>
          <w:szCs w:val="22"/>
        </w:rPr>
        <w:tab/>
      </w:r>
      <w:r w:rsidR="00723A2C">
        <w:rPr>
          <w:rFonts w:ascii="Lucida Sans" w:hAnsi="Lucida Sans"/>
          <w:sz w:val="22"/>
          <w:szCs w:val="22"/>
        </w:rPr>
        <w:tab/>
        <w:t xml:space="preserve">          </w:t>
      </w:r>
      <w:r w:rsidRPr="00A9339F">
        <w:rPr>
          <w:rFonts w:ascii="Lucida Sans" w:hAnsi="Lucida Sans"/>
          <w:sz w:val="22"/>
          <w:szCs w:val="22"/>
        </w:rPr>
        <w:t xml:space="preserve">Multi accueil Dom </w:t>
      </w:r>
      <w:proofErr w:type="spellStart"/>
      <w:r w:rsidRPr="00A9339F">
        <w:rPr>
          <w:rFonts w:ascii="Lucida Sans" w:hAnsi="Lucida Sans"/>
          <w:sz w:val="22"/>
          <w:szCs w:val="22"/>
        </w:rPr>
        <w:t>Pèdre</w:t>
      </w:r>
      <w:proofErr w:type="spellEnd"/>
    </w:p>
    <w:p w14:paraId="0629AEC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80, </w:t>
      </w:r>
      <w:r w:rsidR="00723A2C">
        <w:rPr>
          <w:rFonts w:ascii="Lucida Sans" w:hAnsi="Lucida Sans"/>
          <w:sz w:val="22"/>
          <w:szCs w:val="22"/>
        </w:rPr>
        <w:t>rue des Déportés</w:t>
      </w:r>
      <w:r w:rsidR="00723A2C">
        <w:rPr>
          <w:rFonts w:ascii="Lucida Sans" w:hAnsi="Lucida Sans"/>
          <w:sz w:val="22"/>
          <w:szCs w:val="22"/>
        </w:rPr>
        <w:tab/>
      </w:r>
      <w:r w:rsidR="00723A2C">
        <w:rPr>
          <w:rFonts w:ascii="Lucida Sans" w:hAnsi="Lucida Sans"/>
          <w:sz w:val="22"/>
          <w:szCs w:val="22"/>
        </w:rPr>
        <w:tab/>
      </w:r>
      <w:r w:rsidR="00723A2C">
        <w:rPr>
          <w:rFonts w:ascii="Lucida Sans" w:hAnsi="Lucida Sans"/>
          <w:sz w:val="22"/>
          <w:szCs w:val="22"/>
        </w:rPr>
        <w:tab/>
      </w:r>
      <w:r w:rsidR="00723A2C">
        <w:rPr>
          <w:rFonts w:ascii="Lucida Sans" w:hAnsi="Lucida Sans"/>
          <w:sz w:val="22"/>
          <w:szCs w:val="22"/>
        </w:rPr>
        <w:tab/>
      </w:r>
      <w:r w:rsidRPr="00A9339F">
        <w:rPr>
          <w:rFonts w:ascii="Lucida Sans" w:hAnsi="Lucida Sans"/>
          <w:sz w:val="22"/>
          <w:szCs w:val="22"/>
        </w:rPr>
        <w:t xml:space="preserve">4 quater Avenue Adolphe </w:t>
      </w:r>
      <w:proofErr w:type="spellStart"/>
      <w:r w:rsidRPr="00A9339F">
        <w:rPr>
          <w:rFonts w:ascii="Lucida Sans" w:hAnsi="Lucida Sans"/>
          <w:sz w:val="22"/>
          <w:szCs w:val="22"/>
        </w:rPr>
        <w:t>Cochery</w:t>
      </w:r>
      <w:proofErr w:type="spellEnd"/>
    </w:p>
    <w:p w14:paraId="0823F1FA" w14:textId="77777777" w:rsidR="001F30EE" w:rsidRPr="00A9339F" w:rsidRDefault="00723A2C" w:rsidP="005F5A6B">
      <w:pPr>
        <w:pStyle w:val="Standard"/>
        <w:jc w:val="both"/>
        <w:rPr>
          <w:rFonts w:ascii="Lucida Sans" w:hAnsi="Lucida Sans"/>
          <w:sz w:val="22"/>
          <w:szCs w:val="22"/>
        </w:rPr>
      </w:pPr>
      <w:r>
        <w:rPr>
          <w:rFonts w:ascii="Lucida Sans" w:hAnsi="Lucida Sans"/>
          <w:sz w:val="22"/>
          <w:szCs w:val="22"/>
        </w:rPr>
        <w:t xml:space="preserve">45200 Montargis </w:t>
      </w:r>
      <w:r>
        <w:rPr>
          <w:rFonts w:ascii="Lucida Sans" w:hAnsi="Lucida Sans"/>
          <w:sz w:val="22"/>
          <w:szCs w:val="22"/>
        </w:rPr>
        <w:tab/>
      </w:r>
      <w:r>
        <w:rPr>
          <w:rFonts w:ascii="Lucida Sans" w:hAnsi="Lucida Sans"/>
          <w:sz w:val="22"/>
          <w:szCs w:val="22"/>
        </w:rPr>
        <w:tab/>
      </w:r>
      <w:r>
        <w:rPr>
          <w:rFonts w:ascii="Lucida Sans" w:hAnsi="Lucida Sans"/>
          <w:sz w:val="22"/>
          <w:szCs w:val="22"/>
        </w:rPr>
        <w:tab/>
      </w:r>
      <w:r>
        <w:rPr>
          <w:rFonts w:ascii="Lucida Sans" w:hAnsi="Lucida Sans"/>
          <w:sz w:val="22"/>
          <w:szCs w:val="22"/>
        </w:rPr>
        <w:tab/>
        <w:t xml:space="preserve">          </w:t>
      </w:r>
      <w:r w:rsidR="001F30EE" w:rsidRPr="00A9339F">
        <w:rPr>
          <w:rFonts w:ascii="Lucida Sans" w:hAnsi="Lucida Sans"/>
          <w:sz w:val="22"/>
          <w:szCs w:val="22"/>
        </w:rPr>
        <w:t>45200 Montargis</w:t>
      </w:r>
    </w:p>
    <w:p w14:paraId="6606AED4" w14:textId="77777777" w:rsidR="00C353F0" w:rsidRPr="00A9339F" w:rsidRDefault="001F30EE" w:rsidP="00C353F0">
      <w:pPr>
        <w:pStyle w:val="Standard"/>
        <w:jc w:val="both"/>
        <w:rPr>
          <w:rFonts w:ascii="Lucida Sans" w:hAnsi="Lucida Sans"/>
          <w:sz w:val="22"/>
          <w:szCs w:val="22"/>
        </w:rPr>
      </w:pPr>
      <w:r w:rsidRPr="00A9339F">
        <w:rPr>
          <w:rFonts w:ascii="Lucida Sans" w:hAnsi="Lucida Sans"/>
          <w:sz w:val="22"/>
          <w:szCs w:val="22"/>
        </w:rPr>
        <w:t xml:space="preserve">Tél. </w:t>
      </w:r>
      <w:r w:rsidR="00A9339F">
        <w:rPr>
          <w:rFonts w:ascii="Lucida Sans" w:hAnsi="Lucida Sans"/>
          <w:sz w:val="22"/>
          <w:szCs w:val="22"/>
        </w:rPr>
        <w:t>: 02.38.85.09.30</w:t>
      </w:r>
      <w:r w:rsidR="00C353F0">
        <w:rPr>
          <w:rFonts w:ascii="Lucida Sans" w:hAnsi="Lucida Sans"/>
          <w:sz w:val="22"/>
          <w:szCs w:val="22"/>
        </w:rPr>
        <w:tab/>
      </w:r>
      <w:r w:rsidR="00C353F0">
        <w:rPr>
          <w:rFonts w:ascii="Lucida Sans" w:hAnsi="Lucida Sans"/>
          <w:sz w:val="22"/>
          <w:szCs w:val="22"/>
        </w:rPr>
        <w:tab/>
      </w:r>
      <w:r w:rsidR="00C353F0">
        <w:rPr>
          <w:rFonts w:ascii="Lucida Sans" w:hAnsi="Lucida Sans"/>
          <w:sz w:val="22"/>
          <w:szCs w:val="22"/>
        </w:rPr>
        <w:tab/>
      </w:r>
      <w:r w:rsidR="00C353F0">
        <w:rPr>
          <w:rFonts w:ascii="Lucida Sans" w:hAnsi="Lucida Sans"/>
          <w:sz w:val="22"/>
          <w:szCs w:val="22"/>
        </w:rPr>
        <w:tab/>
      </w:r>
      <w:r w:rsidR="00C353F0" w:rsidRPr="00A9339F">
        <w:rPr>
          <w:rFonts w:ascii="Lucida Sans" w:hAnsi="Lucida Sans"/>
          <w:sz w:val="22"/>
          <w:szCs w:val="22"/>
        </w:rPr>
        <w:t>Tél.: 02.38.85.01.74</w:t>
      </w:r>
    </w:p>
    <w:p w14:paraId="296DDEE6" w14:textId="77777777" w:rsidR="00C353F0" w:rsidRPr="00C353F0" w:rsidRDefault="00723A2C" w:rsidP="005F5A6B">
      <w:pPr>
        <w:pStyle w:val="Standard"/>
        <w:jc w:val="both"/>
        <w:rPr>
          <w:rFonts w:ascii="Lucida Sans" w:hAnsi="Lucida Sans"/>
          <w:sz w:val="18"/>
          <w:szCs w:val="18"/>
        </w:rPr>
      </w:pPr>
      <w:r>
        <w:rPr>
          <w:rFonts w:ascii="Lucida Sans" w:hAnsi="Lucida Sans"/>
          <w:sz w:val="18"/>
          <w:szCs w:val="18"/>
        </w:rPr>
        <w:t>Courriel</w:t>
      </w:r>
      <w:r w:rsidR="00C353F0" w:rsidRPr="00C353F0">
        <w:rPr>
          <w:rFonts w:ascii="Lucida Sans" w:hAnsi="Lucida Sans"/>
          <w:sz w:val="18"/>
          <w:szCs w:val="18"/>
        </w:rPr>
        <w:t> : creche.closiers@montargis.fr</w:t>
      </w:r>
      <w:r w:rsidR="00A9339F" w:rsidRPr="00C353F0">
        <w:rPr>
          <w:rFonts w:ascii="Lucida Sans" w:hAnsi="Lucida Sans"/>
          <w:sz w:val="18"/>
          <w:szCs w:val="18"/>
        </w:rPr>
        <w:tab/>
      </w:r>
      <w:r w:rsidR="00C353F0">
        <w:rPr>
          <w:rFonts w:ascii="Lucida Sans" w:hAnsi="Lucida Sans"/>
          <w:sz w:val="18"/>
          <w:szCs w:val="18"/>
        </w:rPr>
        <w:t xml:space="preserve">            </w:t>
      </w:r>
      <w:r w:rsidR="00A9339F" w:rsidRPr="00C353F0">
        <w:rPr>
          <w:rFonts w:ascii="Lucida Sans" w:hAnsi="Lucida Sans"/>
          <w:sz w:val="18"/>
          <w:szCs w:val="18"/>
        </w:rPr>
        <w:tab/>
      </w:r>
      <w:r>
        <w:rPr>
          <w:rFonts w:ascii="Lucida Sans" w:hAnsi="Lucida Sans"/>
          <w:sz w:val="18"/>
          <w:szCs w:val="18"/>
        </w:rPr>
        <w:t xml:space="preserve">            courriel</w:t>
      </w:r>
      <w:r w:rsidR="00C353F0" w:rsidRPr="00C353F0">
        <w:rPr>
          <w:rFonts w:ascii="Lucida Sans" w:hAnsi="Lucida Sans"/>
          <w:sz w:val="18"/>
          <w:szCs w:val="18"/>
        </w:rPr>
        <w:t>: creche.dompedre@montargis.fr</w:t>
      </w:r>
      <w:r w:rsidR="00C353F0" w:rsidRPr="00C353F0">
        <w:rPr>
          <w:rFonts w:ascii="Lucida Sans" w:hAnsi="Lucida Sans"/>
          <w:sz w:val="18"/>
          <w:szCs w:val="18"/>
        </w:rPr>
        <w:tab/>
      </w:r>
    </w:p>
    <w:p w14:paraId="770CD5E6"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Ouv</w:t>
      </w:r>
      <w:r w:rsidR="00723A2C">
        <w:rPr>
          <w:rFonts w:ascii="Lucida Sans" w:hAnsi="Lucida Sans"/>
          <w:sz w:val="22"/>
          <w:szCs w:val="22"/>
        </w:rPr>
        <w:t xml:space="preserve">ert de 7h à 18h </w:t>
      </w:r>
      <w:r w:rsidR="00723A2C">
        <w:rPr>
          <w:rFonts w:ascii="Lucida Sans" w:hAnsi="Lucida Sans"/>
          <w:sz w:val="22"/>
          <w:szCs w:val="22"/>
        </w:rPr>
        <w:tab/>
      </w:r>
      <w:r w:rsidR="00723A2C">
        <w:rPr>
          <w:rFonts w:ascii="Lucida Sans" w:hAnsi="Lucida Sans"/>
          <w:sz w:val="22"/>
          <w:szCs w:val="22"/>
        </w:rPr>
        <w:tab/>
      </w:r>
      <w:r w:rsidR="00723A2C">
        <w:rPr>
          <w:rFonts w:ascii="Lucida Sans" w:hAnsi="Lucida Sans"/>
          <w:sz w:val="22"/>
          <w:szCs w:val="22"/>
        </w:rPr>
        <w:tab/>
      </w:r>
      <w:r w:rsidR="00723A2C">
        <w:rPr>
          <w:rFonts w:ascii="Lucida Sans" w:hAnsi="Lucida Sans"/>
          <w:sz w:val="22"/>
          <w:szCs w:val="22"/>
        </w:rPr>
        <w:tab/>
      </w:r>
      <w:r w:rsidRPr="00A9339F">
        <w:rPr>
          <w:rFonts w:ascii="Lucida Sans" w:hAnsi="Lucida Sans"/>
          <w:sz w:val="22"/>
          <w:szCs w:val="22"/>
        </w:rPr>
        <w:t>Ouvert de 8h à 19h</w:t>
      </w:r>
    </w:p>
    <w:p w14:paraId="4276C92C" w14:textId="77777777" w:rsidR="001F30EE" w:rsidRPr="00A9339F" w:rsidRDefault="001F30EE" w:rsidP="005F5A6B">
      <w:pPr>
        <w:pStyle w:val="Standard"/>
        <w:tabs>
          <w:tab w:val="left" w:pos="4820"/>
        </w:tabs>
        <w:jc w:val="both"/>
        <w:rPr>
          <w:rFonts w:ascii="Lucida Sans" w:hAnsi="Lucida Sans"/>
          <w:sz w:val="22"/>
          <w:szCs w:val="22"/>
        </w:rPr>
      </w:pPr>
      <w:r w:rsidRPr="00A9339F">
        <w:rPr>
          <w:rFonts w:ascii="Lucida Sans" w:hAnsi="Lucida Sans"/>
          <w:sz w:val="22"/>
          <w:szCs w:val="22"/>
        </w:rPr>
        <w:t xml:space="preserve">Du lundi au vendredi                         </w:t>
      </w:r>
      <w:r w:rsidR="00723A2C">
        <w:rPr>
          <w:rFonts w:ascii="Lucida Sans" w:hAnsi="Lucida Sans"/>
          <w:sz w:val="22"/>
          <w:szCs w:val="22"/>
        </w:rPr>
        <w:t xml:space="preserve">             </w:t>
      </w:r>
      <w:r w:rsidRPr="00A9339F">
        <w:rPr>
          <w:rFonts w:ascii="Lucida Sans" w:hAnsi="Lucida Sans"/>
          <w:sz w:val="22"/>
          <w:szCs w:val="22"/>
        </w:rPr>
        <w:t>Du lundi au vendredi</w:t>
      </w:r>
    </w:p>
    <w:p w14:paraId="6210771F" w14:textId="77777777" w:rsidR="001F30EE" w:rsidRPr="00A9339F" w:rsidRDefault="001F30EE" w:rsidP="005F5A6B">
      <w:pPr>
        <w:pStyle w:val="Standard"/>
        <w:jc w:val="both"/>
        <w:rPr>
          <w:rFonts w:ascii="Lucida Sans" w:hAnsi="Lucida Sans"/>
          <w:sz w:val="22"/>
          <w:szCs w:val="22"/>
        </w:rPr>
      </w:pPr>
    </w:p>
    <w:p w14:paraId="2CB6CDCF" w14:textId="77777777" w:rsidR="001F30EE" w:rsidRPr="00A9339F" w:rsidRDefault="001F30EE" w:rsidP="005F5A6B">
      <w:pPr>
        <w:pStyle w:val="Standard"/>
        <w:jc w:val="both"/>
        <w:rPr>
          <w:rFonts w:ascii="Lucida Sans" w:hAnsi="Lucida Sans"/>
          <w:sz w:val="22"/>
          <w:szCs w:val="22"/>
        </w:rPr>
      </w:pPr>
    </w:p>
    <w:p w14:paraId="7C02471A"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 multi accueil Closiers accueille 40 enfants répartis dans 2 services :</w:t>
      </w:r>
    </w:p>
    <w:p w14:paraId="7E6EA687"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35 en accueil régulier et 5 en occasionnel</w:t>
      </w:r>
    </w:p>
    <w:p w14:paraId="75F7936F"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 xml:space="preserve">Le multi accueil Dom </w:t>
      </w:r>
      <w:proofErr w:type="spellStart"/>
      <w:r w:rsidRPr="00A9339F">
        <w:rPr>
          <w:rFonts w:ascii="Lucida Sans" w:hAnsi="Lucida Sans"/>
          <w:bCs/>
          <w:sz w:val="22"/>
          <w:szCs w:val="22"/>
        </w:rPr>
        <w:t>Pèdre</w:t>
      </w:r>
      <w:proofErr w:type="spellEnd"/>
      <w:r w:rsidRPr="00A9339F">
        <w:rPr>
          <w:rFonts w:ascii="Lucida Sans" w:hAnsi="Lucida Sans"/>
          <w:bCs/>
          <w:sz w:val="22"/>
          <w:szCs w:val="22"/>
        </w:rPr>
        <w:t xml:space="preserve"> accueille 60 enfants répartis dans 3 services :</w:t>
      </w:r>
    </w:p>
    <w:p w14:paraId="35DFF60C"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55 en accueil régulier et 5 en accueil occasionnel.</w:t>
      </w:r>
    </w:p>
    <w:p w14:paraId="6BEEF369" w14:textId="77777777" w:rsidR="001F30EE" w:rsidRPr="00A9339F" w:rsidRDefault="001F30EE" w:rsidP="005F5A6B">
      <w:pPr>
        <w:pStyle w:val="Standard"/>
        <w:ind w:left="360"/>
        <w:jc w:val="both"/>
        <w:rPr>
          <w:rFonts w:ascii="Lucida Sans" w:hAnsi="Lucida Sans"/>
          <w:sz w:val="22"/>
          <w:szCs w:val="22"/>
        </w:rPr>
      </w:pPr>
    </w:p>
    <w:p w14:paraId="48FD072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Ils accueillent les enfants âgés de 10 semaines à 3 ans révolus, du lundi au vendredi</w:t>
      </w:r>
      <w:r w:rsidRPr="00A9339F">
        <w:rPr>
          <w:rFonts w:ascii="Lucida Sans" w:hAnsi="Lucida Sans"/>
          <w:sz w:val="22"/>
          <w:szCs w:val="22"/>
        </w:rPr>
        <w:tab/>
      </w:r>
    </w:p>
    <w:p w14:paraId="2E08D88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Ils proposent 3 types d'accueil :</w:t>
      </w:r>
    </w:p>
    <w:p w14:paraId="2468BAEB" w14:textId="77777777" w:rsidR="001F30EE" w:rsidRPr="00A9339F" w:rsidRDefault="001F30EE" w:rsidP="005F5A6B">
      <w:pPr>
        <w:pStyle w:val="Standard"/>
        <w:jc w:val="both"/>
        <w:rPr>
          <w:rFonts w:ascii="Lucida Sans" w:hAnsi="Lucida Sans"/>
          <w:sz w:val="22"/>
          <w:szCs w:val="22"/>
        </w:rPr>
      </w:pPr>
    </w:p>
    <w:p w14:paraId="60D7A276" w14:textId="77777777" w:rsidR="001F30EE" w:rsidRPr="00A9339F" w:rsidRDefault="00C42DC8" w:rsidP="00FE02D1">
      <w:pPr>
        <w:pStyle w:val="Standard"/>
        <w:numPr>
          <w:ilvl w:val="0"/>
          <w:numId w:val="18"/>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'accueil régulier : l'enfant est connu et inscrit dans la structure. Les besoins de garde sont connus à l'avance et sont récurrents.</w:t>
      </w:r>
      <w:r w:rsidR="008373BA" w:rsidRPr="00A9339F">
        <w:rPr>
          <w:rFonts w:ascii="Lucida Sans" w:hAnsi="Lucida Sans"/>
          <w:sz w:val="22"/>
          <w:szCs w:val="22"/>
        </w:rPr>
        <w:t xml:space="preserve"> Un contrat est </w:t>
      </w:r>
      <w:r w:rsidR="00A64F76" w:rsidRPr="00A9339F">
        <w:rPr>
          <w:rFonts w:ascii="Lucida Sans" w:hAnsi="Lucida Sans"/>
          <w:sz w:val="22"/>
          <w:szCs w:val="22"/>
        </w:rPr>
        <w:t>mis en place.</w:t>
      </w:r>
    </w:p>
    <w:p w14:paraId="4B806195" w14:textId="77777777" w:rsidR="001F30EE" w:rsidRPr="00A9339F" w:rsidRDefault="00C42DC8" w:rsidP="00FE02D1">
      <w:pPr>
        <w:pStyle w:val="Standard"/>
        <w:numPr>
          <w:ilvl w:val="0"/>
          <w:numId w:val="18"/>
        </w:numPr>
        <w:ind w:left="567" w:hanging="283"/>
        <w:jc w:val="both"/>
        <w:rPr>
          <w:rFonts w:ascii="Lucida Sans" w:hAnsi="Lucida Sans"/>
          <w:sz w:val="22"/>
          <w:szCs w:val="22"/>
        </w:rPr>
      </w:pPr>
      <w:r w:rsidRPr="00A9339F">
        <w:rPr>
          <w:rFonts w:ascii="Lucida Sans" w:hAnsi="Lucida Sans"/>
          <w:sz w:val="22"/>
          <w:szCs w:val="22"/>
        </w:rPr>
        <w:lastRenderedPageBreak/>
        <w:t>L</w:t>
      </w:r>
      <w:r w:rsidR="001F30EE" w:rsidRPr="00A9339F">
        <w:rPr>
          <w:rFonts w:ascii="Lucida Sans" w:hAnsi="Lucida Sans"/>
          <w:sz w:val="22"/>
          <w:szCs w:val="22"/>
        </w:rPr>
        <w:t>'accueil occasionnel : l'enfant est connu et inscrit dans la structure. Il nécessite un accueil pour une durée limitée et ne se renouvelant pas à un rythme régulier</w:t>
      </w:r>
      <w:r w:rsidR="001F30EE" w:rsidRPr="00A9339F">
        <w:rPr>
          <w:rFonts w:ascii="Lucida Sans" w:hAnsi="Lucida Sans"/>
          <w:color w:val="008000"/>
          <w:sz w:val="22"/>
          <w:szCs w:val="22"/>
        </w:rPr>
        <w:t>.</w:t>
      </w:r>
    </w:p>
    <w:p w14:paraId="172C6D5E" w14:textId="77777777" w:rsidR="001F30EE" w:rsidRDefault="00C42DC8" w:rsidP="00FE02D1">
      <w:pPr>
        <w:pStyle w:val="Standard"/>
        <w:numPr>
          <w:ilvl w:val="0"/>
          <w:numId w:val="18"/>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'accueil d'urgence sociale</w:t>
      </w:r>
      <w:r w:rsidR="006C1EF6" w:rsidRPr="00A9339F">
        <w:rPr>
          <w:rFonts w:ascii="Lucida Sans" w:hAnsi="Lucida Sans"/>
          <w:sz w:val="22"/>
          <w:szCs w:val="22"/>
        </w:rPr>
        <w:t xml:space="preserve"> exceptionnel</w:t>
      </w:r>
      <w:r w:rsidR="001F30EE" w:rsidRPr="00A9339F">
        <w:rPr>
          <w:rFonts w:ascii="Lucida Sans" w:hAnsi="Lucida Sans"/>
          <w:sz w:val="22"/>
          <w:szCs w:val="22"/>
        </w:rPr>
        <w:t xml:space="preserve"> : l'enfant n'a jamais fréquenté la structure et les parents souhaitent bénéficier d'un accueil en urgence</w:t>
      </w:r>
      <w:r w:rsidR="006C1EF6" w:rsidRPr="00A9339F">
        <w:rPr>
          <w:rFonts w:ascii="Lucida Sans" w:hAnsi="Lucida Sans"/>
          <w:sz w:val="22"/>
          <w:szCs w:val="22"/>
        </w:rPr>
        <w:t xml:space="preserve">, après étude du dossier </w:t>
      </w:r>
      <w:r w:rsidR="00A64F76" w:rsidRPr="00A9339F">
        <w:rPr>
          <w:rFonts w:ascii="Lucida Sans" w:hAnsi="Lucida Sans"/>
          <w:sz w:val="22"/>
          <w:szCs w:val="22"/>
        </w:rPr>
        <w:t xml:space="preserve">hors commission </w:t>
      </w:r>
      <w:r w:rsidR="006C1EF6" w:rsidRPr="00A9339F">
        <w:rPr>
          <w:rFonts w:ascii="Lucida Sans" w:hAnsi="Lucida Sans"/>
          <w:sz w:val="22"/>
          <w:szCs w:val="22"/>
        </w:rPr>
        <w:t>et selon les disponibilités de la structure.</w:t>
      </w:r>
    </w:p>
    <w:p w14:paraId="1E6C79A1" w14:textId="77777777" w:rsidR="00412665" w:rsidRPr="00A9339F" w:rsidRDefault="00412665" w:rsidP="00412665">
      <w:pPr>
        <w:pStyle w:val="Standard"/>
        <w:ind w:left="567"/>
        <w:jc w:val="both"/>
        <w:rPr>
          <w:rFonts w:ascii="Lucida Sans" w:hAnsi="Lucida Sans"/>
          <w:sz w:val="22"/>
          <w:szCs w:val="22"/>
        </w:rPr>
      </w:pPr>
    </w:p>
    <w:p w14:paraId="4282DE18"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Les 2 structures veillent à ce que les enfants de parents engagés dans un parcours d'insertion sociale et professionnelle et dont les ressources sont inférieur</w:t>
      </w:r>
      <w:r w:rsidR="00723A2C">
        <w:rPr>
          <w:rFonts w:ascii="Lucida Sans" w:hAnsi="Lucida Sans"/>
          <w:sz w:val="22"/>
          <w:szCs w:val="22"/>
        </w:rPr>
        <w:t>es au montant forfaitaire du RSA</w:t>
      </w:r>
      <w:r w:rsidRPr="00A9339F">
        <w:rPr>
          <w:rFonts w:ascii="Lucida Sans" w:hAnsi="Lucida Sans"/>
          <w:sz w:val="22"/>
          <w:szCs w:val="22"/>
        </w:rPr>
        <w:t xml:space="preserve"> ou au montant forfaitaire d</w:t>
      </w:r>
      <w:r w:rsidR="00723A2C">
        <w:rPr>
          <w:rFonts w:ascii="Lucida Sans" w:hAnsi="Lucida Sans"/>
          <w:sz w:val="22"/>
          <w:szCs w:val="22"/>
        </w:rPr>
        <w:t>u RSA</w:t>
      </w:r>
      <w:r w:rsidRPr="00A9339F">
        <w:rPr>
          <w:rFonts w:ascii="Lucida Sans" w:hAnsi="Lucida Sans"/>
          <w:sz w:val="22"/>
          <w:szCs w:val="22"/>
        </w:rPr>
        <w:t xml:space="preserve"> majoré pour une personne isolée assumant la charge d'un ou de plusieurs enfants ou pour une femme enceinte isolée puissent  accéder à une place d'accueil. Le nombre de places garanties étant de 1 place par tranche de 20 places d'accueil.</w:t>
      </w:r>
    </w:p>
    <w:p w14:paraId="318F18E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Les structures sont fermées </w:t>
      </w:r>
      <w:r w:rsidR="00A64F76" w:rsidRPr="00A9339F">
        <w:rPr>
          <w:rFonts w:ascii="Lucida Sans" w:hAnsi="Lucida Sans"/>
          <w:sz w:val="22"/>
          <w:szCs w:val="22"/>
        </w:rPr>
        <w:t xml:space="preserve">8 semaines maximum, incluant les vacances d’été et de fin d’année ainsi que </w:t>
      </w:r>
      <w:r w:rsidRPr="00A9339F">
        <w:rPr>
          <w:rFonts w:ascii="Lucida Sans" w:hAnsi="Lucida Sans"/>
          <w:sz w:val="22"/>
          <w:szCs w:val="22"/>
        </w:rPr>
        <w:t>les jours fériés légaux</w:t>
      </w:r>
      <w:r w:rsidR="00A64F76" w:rsidRPr="00A9339F">
        <w:rPr>
          <w:rFonts w:ascii="Lucida Sans" w:hAnsi="Lucida Sans"/>
          <w:sz w:val="22"/>
          <w:szCs w:val="22"/>
        </w:rPr>
        <w:t xml:space="preserve"> et l</w:t>
      </w:r>
      <w:r w:rsidRPr="00A9339F">
        <w:rPr>
          <w:rFonts w:ascii="Lucida Sans" w:hAnsi="Lucida Sans"/>
          <w:sz w:val="22"/>
          <w:szCs w:val="22"/>
        </w:rPr>
        <w:t>ors d’évènements ponctuels (ponts, journées pédagogiques …)</w:t>
      </w:r>
      <w:r w:rsidR="00A64F76" w:rsidRPr="00A9339F">
        <w:rPr>
          <w:rFonts w:ascii="Lucida Sans" w:hAnsi="Lucida Sans"/>
          <w:sz w:val="22"/>
          <w:szCs w:val="22"/>
        </w:rPr>
        <w:t>.</w:t>
      </w:r>
    </w:p>
    <w:p w14:paraId="59BC56F9" w14:textId="77777777" w:rsidR="001F30EE" w:rsidRPr="00412665" w:rsidRDefault="001F30EE" w:rsidP="005F5A6B">
      <w:pPr>
        <w:pStyle w:val="Standard"/>
        <w:jc w:val="both"/>
        <w:rPr>
          <w:rFonts w:ascii="Lucida Sans" w:hAnsi="Lucida Sans"/>
          <w:b/>
          <w:bCs/>
          <w:sz w:val="32"/>
          <w:szCs w:val="32"/>
        </w:rPr>
      </w:pPr>
    </w:p>
    <w:p w14:paraId="2961799B" w14:textId="77777777" w:rsidR="001F30EE" w:rsidRPr="00A9339F" w:rsidRDefault="001F30EE" w:rsidP="005F5A6B">
      <w:pPr>
        <w:pStyle w:val="Standard"/>
        <w:jc w:val="both"/>
        <w:rPr>
          <w:rFonts w:ascii="Lucida Sans" w:hAnsi="Lucida Sans"/>
          <w:b/>
          <w:bCs/>
          <w:sz w:val="22"/>
          <w:szCs w:val="22"/>
          <w:u w:val="single"/>
        </w:rPr>
      </w:pPr>
      <w:r w:rsidRPr="00A9339F">
        <w:rPr>
          <w:rFonts w:ascii="Lucida Sans" w:hAnsi="Lucida Sans"/>
          <w:b/>
          <w:bCs/>
          <w:sz w:val="22"/>
          <w:szCs w:val="22"/>
          <w:u w:val="single"/>
        </w:rPr>
        <w:t>III- LE PERSONNEL :</w:t>
      </w:r>
    </w:p>
    <w:p w14:paraId="1B82FF6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ab/>
      </w:r>
    </w:p>
    <w:p w14:paraId="0B8D194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Le service Petite Enfance de la ville de Montargis a élaboré un projet social et éducatif, socle commun des structures, qui peut être consulté par les familles. Un projet </w:t>
      </w:r>
      <w:r w:rsidR="00A64F76" w:rsidRPr="00A9339F">
        <w:rPr>
          <w:rFonts w:ascii="Lucida Sans" w:hAnsi="Lucida Sans"/>
          <w:sz w:val="22"/>
          <w:szCs w:val="22"/>
        </w:rPr>
        <w:t>pédagogique</w:t>
      </w:r>
      <w:r w:rsidRPr="00A9339F">
        <w:rPr>
          <w:rFonts w:ascii="Lucida Sans" w:hAnsi="Lucida Sans"/>
          <w:sz w:val="22"/>
          <w:szCs w:val="22"/>
        </w:rPr>
        <w:t xml:space="preserve"> propre à chaque structure est établi.</w:t>
      </w:r>
    </w:p>
    <w:p w14:paraId="3F1003ED"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Chaque établissement est placé sous la responsabilité et l'autorité de la directrice. La directrice est chargée de faire respecter le présent règlement, elle assure l'organisation et la gestion du multi accueil. Elle est garante de la qualité du travail de son équipe et coordonne l'ensemble des actions entreprises en impulsant un projet d'établissement. Elle accueille les </w:t>
      </w:r>
      <w:r w:rsidR="00660AA1">
        <w:rPr>
          <w:rFonts w:ascii="Lucida Sans" w:hAnsi="Lucida Sans"/>
          <w:sz w:val="22"/>
          <w:szCs w:val="22"/>
        </w:rPr>
        <w:t xml:space="preserve">familles, </w:t>
      </w:r>
      <w:r w:rsidRPr="00A9339F">
        <w:rPr>
          <w:rFonts w:ascii="Lucida Sans" w:hAnsi="Lucida Sans"/>
          <w:sz w:val="22"/>
          <w:szCs w:val="22"/>
        </w:rPr>
        <w:t>assure un soutien et un accompagnement des parents.</w:t>
      </w:r>
    </w:p>
    <w:p w14:paraId="64735EFB" w14:textId="77777777" w:rsidR="001F30EE" w:rsidRPr="00A9339F" w:rsidRDefault="001F30EE" w:rsidP="005F5A6B">
      <w:pPr>
        <w:pStyle w:val="Standard"/>
        <w:jc w:val="both"/>
        <w:rPr>
          <w:rFonts w:ascii="Lucida Sans" w:hAnsi="Lucida Sans"/>
          <w:sz w:val="22"/>
          <w:szCs w:val="22"/>
        </w:rPr>
      </w:pPr>
    </w:p>
    <w:p w14:paraId="390FB2C1"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bCs/>
          <w:sz w:val="22"/>
          <w:szCs w:val="22"/>
        </w:rPr>
        <w:t>En l'absence de la directrice, la continuité de la fonction de direction est assurée par son adjointe, en cas d'absence de cette dernière une auxiliaire de puériculture est désignée responsable. Ces délégations sont sous la responsabilité de la directrice.</w:t>
      </w:r>
    </w:p>
    <w:p w14:paraId="2A495B59" w14:textId="77777777" w:rsidR="001F30EE" w:rsidRPr="00A9339F" w:rsidRDefault="001F30EE" w:rsidP="005F5A6B">
      <w:pPr>
        <w:pStyle w:val="Standard"/>
        <w:ind w:left="360"/>
        <w:jc w:val="both"/>
        <w:rPr>
          <w:rFonts w:ascii="Lucida Sans" w:hAnsi="Lucida Sans"/>
          <w:sz w:val="22"/>
          <w:szCs w:val="22"/>
        </w:rPr>
      </w:pPr>
    </w:p>
    <w:p w14:paraId="5B4238E0"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Les qualifications  de l'équipe de direction et de l'ensemble des personnels sont conformes aux dispositions du décret n° 2000-762 du 1</w:t>
      </w:r>
      <w:r w:rsidRPr="00A9339F">
        <w:rPr>
          <w:rFonts w:ascii="Lucida Sans" w:hAnsi="Lucida Sans"/>
          <w:sz w:val="22"/>
          <w:szCs w:val="22"/>
          <w:vertAlign w:val="superscript"/>
        </w:rPr>
        <w:t>er</w:t>
      </w:r>
      <w:r w:rsidRPr="00A9339F">
        <w:rPr>
          <w:rFonts w:ascii="Lucida Sans" w:hAnsi="Lucida Sans"/>
          <w:sz w:val="22"/>
          <w:szCs w:val="22"/>
        </w:rPr>
        <w:t xml:space="preserve"> août 2000 et de l'arrêté du 26 décembre 2000 modifié par le décret n° 2007-230 du 20 février 2007 et le décret n°2010-613 du 7 juin 2010.</w:t>
      </w:r>
    </w:p>
    <w:p w14:paraId="168CD786" w14:textId="77777777" w:rsidR="001F30EE" w:rsidRPr="00A9339F" w:rsidRDefault="001F30EE" w:rsidP="005F5A6B">
      <w:pPr>
        <w:pStyle w:val="Standard"/>
        <w:ind w:left="360"/>
        <w:jc w:val="both"/>
        <w:rPr>
          <w:rFonts w:ascii="Lucida Sans" w:hAnsi="Lucida Sans"/>
          <w:sz w:val="22"/>
          <w:szCs w:val="22"/>
        </w:rPr>
      </w:pPr>
      <w:r w:rsidRPr="00A9339F">
        <w:rPr>
          <w:rFonts w:ascii="Lucida Sans" w:hAnsi="Lucida Sans"/>
          <w:sz w:val="22"/>
          <w:szCs w:val="22"/>
        </w:rPr>
        <w:tab/>
      </w:r>
    </w:p>
    <w:p w14:paraId="3434E39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 médecin  assure le suivi préventif des enfants accueillis, veille à leur état de santé et à leur adaptation dans la structure, en liaison avec le médecin traitant auquel il ne se substitue pas :</w:t>
      </w:r>
    </w:p>
    <w:p w14:paraId="6C0C866D" w14:textId="77777777" w:rsidR="001F30EE" w:rsidRPr="00A9339F" w:rsidRDefault="00C42DC8" w:rsidP="00FE02D1">
      <w:pPr>
        <w:pStyle w:val="Standard"/>
        <w:numPr>
          <w:ilvl w:val="0"/>
          <w:numId w:val="19"/>
        </w:numPr>
        <w:tabs>
          <w:tab w:val="left" w:pos="567"/>
        </w:tabs>
        <w:ind w:hanging="436"/>
        <w:jc w:val="both"/>
        <w:rPr>
          <w:rFonts w:ascii="Lucida Sans" w:hAnsi="Lucida Sans"/>
          <w:sz w:val="22"/>
          <w:szCs w:val="22"/>
        </w:rPr>
      </w:pPr>
      <w:r w:rsidRPr="00A9339F">
        <w:rPr>
          <w:rFonts w:ascii="Lucida Sans" w:hAnsi="Lucida Sans"/>
          <w:sz w:val="22"/>
          <w:szCs w:val="22"/>
        </w:rPr>
        <w:t>Il</w:t>
      </w:r>
      <w:r w:rsidR="001F30EE" w:rsidRPr="00A9339F">
        <w:rPr>
          <w:rFonts w:ascii="Lucida Sans" w:hAnsi="Lucida Sans"/>
          <w:sz w:val="22"/>
          <w:szCs w:val="22"/>
        </w:rPr>
        <w:t xml:space="preserve"> donne son avis lors de l'admission d'un enfant après examen médical.</w:t>
      </w:r>
    </w:p>
    <w:p w14:paraId="378DEAA0" w14:textId="77777777" w:rsidR="001F30EE" w:rsidRPr="00A9339F" w:rsidRDefault="00C42DC8" w:rsidP="00FE02D1">
      <w:pPr>
        <w:pStyle w:val="Standard"/>
        <w:numPr>
          <w:ilvl w:val="0"/>
          <w:numId w:val="19"/>
        </w:numPr>
        <w:ind w:left="567" w:hanging="283"/>
        <w:jc w:val="both"/>
        <w:rPr>
          <w:rFonts w:ascii="Lucida Sans" w:hAnsi="Lucida Sans"/>
          <w:sz w:val="22"/>
          <w:szCs w:val="22"/>
        </w:rPr>
      </w:pPr>
      <w:r w:rsidRPr="00A9339F">
        <w:rPr>
          <w:rFonts w:ascii="Lucida Sans" w:hAnsi="Lucida Sans"/>
          <w:sz w:val="22"/>
          <w:szCs w:val="22"/>
        </w:rPr>
        <w:t>Il</w:t>
      </w:r>
      <w:r w:rsidR="001F30EE" w:rsidRPr="00A9339F">
        <w:rPr>
          <w:rFonts w:ascii="Lucida Sans" w:hAnsi="Lucida Sans"/>
          <w:sz w:val="22"/>
          <w:szCs w:val="22"/>
        </w:rPr>
        <w:t xml:space="preserve"> assure les actions d'éducation et de promotion de la santé auprès du personnel.</w:t>
      </w:r>
    </w:p>
    <w:p w14:paraId="5A6ECCAC" w14:textId="77777777" w:rsidR="001F30EE" w:rsidRPr="00A9339F" w:rsidRDefault="00C42DC8" w:rsidP="00FE02D1">
      <w:pPr>
        <w:pStyle w:val="Standard"/>
        <w:numPr>
          <w:ilvl w:val="0"/>
          <w:numId w:val="19"/>
        </w:numPr>
        <w:ind w:left="567" w:hanging="283"/>
        <w:jc w:val="both"/>
        <w:rPr>
          <w:rFonts w:ascii="Lucida Sans" w:hAnsi="Lucida Sans"/>
          <w:sz w:val="22"/>
          <w:szCs w:val="22"/>
        </w:rPr>
      </w:pPr>
      <w:r w:rsidRPr="00A9339F">
        <w:rPr>
          <w:rFonts w:ascii="Lucida Sans" w:hAnsi="Lucida Sans"/>
          <w:sz w:val="22"/>
          <w:szCs w:val="22"/>
        </w:rPr>
        <w:t>Il</w:t>
      </w:r>
      <w:r w:rsidR="001F30EE" w:rsidRPr="00A9339F">
        <w:rPr>
          <w:rFonts w:ascii="Lucida Sans" w:hAnsi="Lucida Sans"/>
          <w:sz w:val="22"/>
          <w:szCs w:val="22"/>
        </w:rPr>
        <w:t xml:space="preserve"> veille à l'application des mesures préventives d'hygiène générale et des mesures à prendre en cas de maladie ou d'épidémie, ou d'autres situations dangereuses pour la santé.</w:t>
      </w:r>
    </w:p>
    <w:p w14:paraId="67AEC670" w14:textId="77777777" w:rsidR="001F30EE" w:rsidRPr="00A9339F" w:rsidRDefault="00C42DC8" w:rsidP="00FE02D1">
      <w:pPr>
        <w:pStyle w:val="Standard"/>
        <w:numPr>
          <w:ilvl w:val="0"/>
          <w:numId w:val="19"/>
        </w:numPr>
        <w:ind w:left="567" w:hanging="283"/>
        <w:jc w:val="both"/>
        <w:rPr>
          <w:rFonts w:ascii="Lucida Sans" w:hAnsi="Lucida Sans"/>
          <w:sz w:val="22"/>
          <w:szCs w:val="22"/>
        </w:rPr>
      </w:pPr>
      <w:r w:rsidRPr="00A9339F">
        <w:rPr>
          <w:rFonts w:ascii="Lucida Sans" w:hAnsi="Lucida Sans"/>
          <w:sz w:val="22"/>
          <w:szCs w:val="22"/>
        </w:rPr>
        <w:t>Il</w:t>
      </w:r>
      <w:r w:rsidR="001F30EE" w:rsidRPr="00A9339F">
        <w:rPr>
          <w:rFonts w:ascii="Lucida Sans" w:hAnsi="Lucida Sans"/>
          <w:sz w:val="22"/>
          <w:szCs w:val="22"/>
        </w:rPr>
        <w:t xml:space="preserve"> ne prescrit pas de médicaments, il conseille et oriente les familles.</w:t>
      </w:r>
    </w:p>
    <w:p w14:paraId="36FF9C5E" w14:textId="77777777" w:rsidR="001F30EE" w:rsidRPr="00A9339F" w:rsidRDefault="001F30EE" w:rsidP="00FE02D1">
      <w:pPr>
        <w:pStyle w:val="Standard"/>
        <w:numPr>
          <w:ilvl w:val="0"/>
          <w:numId w:val="19"/>
        </w:numPr>
        <w:tabs>
          <w:tab w:val="left" w:pos="567"/>
        </w:tabs>
        <w:ind w:hanging="436"/>
        <w:jc w:val="both"/>
        <w:rPr>
          <w:rFonts w:ascii="Lucida Sans" w:hAnsi="Lucida Sans"/>
          <w:sz w:val="22"/>
          <w:szCs w:val="22"/>
        </w:rPr>
      </w:pPr>
      <w:r w:rsidRPr="00A9339F">
        <w:rPr>
          <w:rFonts w:ascii="Lucida Sans" w:hAnsi="Lucida Sans"/>
          <w:sz w:val="22"/>
          <w:szCs w:val="22"/>
        </w:rPr>
        <w:t>Il conseille le personnel quant à l’administration des traitements.</w:t>
      </w:r>
    </w:p>
    <w:p w14:paraId="071E8849" w14:textId="77777777" w:rsidR="001F30EE" w:rsidRPr="00A9339F" w:rsidRDefault="001F30EE" w:rsidP="005F5A6B">
      <w:pPr>
        <w:pStyle w:val="Standard"/>
        <w:jc w:val="both"/>
        <w:rPr>
          <w:rFonts w:ascii="Lucida Sans" w:hAnsi="Lucida Sans"/>
          <w:sz w:val="22"/>
          <w:szCs w:val="22"/>
        </w:rPr>
      </w:pPr>
    </w:p>
    <w:p w14:paraId="395F0C98"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Le psychologue intervient dans les structures de façon régulière, il a un rôle de soutien et d'accompagnement des équipes. Il est disponible, un </w:t>
      </w:r>
      <w:r w:rsidR="008D2E74" w:rsidRPr="00A9339F">
        <w:rPr>
          <w:rFonts w:ascii="Lucida Sans" w:hAnsi="Lucida Sans"/>
          <w:sz w:val="22"/>
          <w:szCs w:val="22"/>
        </w:rPr>
        <w:t>après-midi</w:t>
      </w:r>
      <w:r w:rsidRPr="00A9339F">
        <w:rPr>
          <w:rFonts w:ascii="Lucida Sans" w:hAnsi="Lucida Sans"/>
          <w:sz w:val="22"/>
          <w:szCs w:val="22"/>
        </w:rPr>
        <w:t xml:space="preserve"> par mois et sur </w:t>
      </w:r>
      <w:r w:rsidR="008D2E74" w:rsidRPr="00A9339F">
        <w:rPr>
          <w:rFonts w:ascii="Lucida Sans" w:hAnsi="Lucida Sans"/>
          <w:sz w:val="22"/>
          <w:szCs w:val="22"/>
        </w:rPr>
        <w:t>rendez-vous</w:t>
      </w:r>
      <w:r w:rsidRPr="00A9339F">
        <w:rPr>
          <w:rFonts w:ascii="Lucida Sans" w:hAnsi="Lucida Sans"/>
          <w:sz w:val="22"/>
          <w:szCs w:val="22"/>
        </w:rPr>
        <w:t>,</w:t>
      </w:r>
      <w:r w:rsidR="00AA5183">
        <w:rPr>
          <w:rFonts w:ascii="Lucida Sans" w:hAnsi="Lucida Sans"/>
          <w:sz w:val="22"/>
          <w:szCs w:val="22"/>
        </w:rPr>
        <w:t xml:space="preserve"> </w:t>
      </w:r>
      <w:r w:rsidRPr="00A9339F">
        <w:rPr>
          <w:rFonts w:ascii="Lucida Sans" w:hAnsi="Lucida Sans"/>
          <w:sz w:val="22"/>
          <w:szCs w:val="22"/>
        </w:rPr>
        <w:t>pour écouter et conseiller les familles qui le souhaitent.</w:t>
      </w:r>
    </w:p>
    <w:p w14:paraId="0E730647"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lastRenderedPageBreak/>
        <w:t xml:space="preserve"> Le personnel a pour vocation d'assurer le bien-être de l'enfant au quotidien, en relation étroite avec sa famille et en cohérence avec le projet pédagogique. Il participe régulièrement à des actions de formation pour améliorer ses compétences professionnelles.</w:t>
      </w:r>
    </w:p>
    <w:p w14:paraId="6DC48A36" w14:textId="77777777" w:rsidR="001F30EE" w:rsidRPr="00BC7066" w:rsidRDefault="00C353F0" w:rsidP="005F5A6B">
      <w:pPr>
        <w:pStyle w:val="Standard"/>
        <w:jc w:val="both"/>
        <w:rPr>
          <w:rFonts w:ascii="Lucida Sans" w:hAnsi="Lucida Sans"/>
          <w:sz w:val="22"/>
          <w:szCs w:val="22"/>
        </w:rPr>
      </w:pPr>
      <w:r w:rsidRPr="00BC7066">
        <w:rPr>
          <w:rFonts w:ascii="Lucida Sans" w:hAnsi="Lucida Sans"/>
          <w:sz w:val="22"/>
          <w:szCs w:val="22"/>
        </w:rPr>
        <w:t xml:space="preserve">Des </w:t>
      </w:r>
      <w:r w:rsidR="00723A2C" w:rsidRPr="00BC7066">
        <w:rPr>
          <w:rFonts w:ascii="Lucida Sans" w:hAnsi="Lucida Sans"/>
          <w:sz w:val="22"/>
          <w:szCs w:val="22"/>
        </w:rPr>
        <w:t xml:space="preserve">professionnels </w:t>
      </w:r>
      <w:r w:rsidR="009117CB" w:rsidRPr="00BC7066">
        <w:rPr>
          <w:rFonts w:ascii="Lucida Sans" w:hAnsi="Lucida Sans"/>
          <w:sz w:val="22"/>
          <w:szCs w:val="22"/>
        </w:rPr>
        <w:t>du service des sports et du conservatoire</w:t>
      </w:r>
      <w:r w:rsidR="001F30EE" w:rsidRPr="00BC7066">
        <w:rPr>
          <w:rFonts w:ascii="Lucida Sans" w:hAnsi="Lucida Sans"/>
          <w:sz w:val="22"/>
          <w:szCs w:val="22"/>
        </w:rPr>
        <w:t xml:space="preserve"> interviennent dans les structures.</w:t>
      </w:r>
    </w:p>
    <w:p w14:paraId="27F73134" w14:textId="77777777" w:rsidR="001F30EE" w:rsidRPr="00A9339F" w:rsidRDefault="00C353F0" w:rsidP="005F5A6B">
      <w:pPr>
        <w:pStyle w:val="Standard"/>
        <w:jc w:val="both"/>
        <w:rPr>
          <w:rFonts w:ascii="Lucida Sans" w:hAnsi="Lucida Sans"/>
          <w:sz w:val="22"/>
          <w:szCs w:val="22"/>
        </w:rPr>
      </w:pPr>
      <w:r w:rsidRPr="00BC7066">
        <w:rPr>
          <w:rFonts w:ascii="Lucida Sans" w:hAnsi="Lucida Sans"/>
          <w:sz w:val="22"/>
          <w:szCs w:val="22"/>
        </w:rPr>
        <w:t>U</w:t>
      </w:r>
      <w:r w:rsidR="001F30EE" w:rsidRPr="00BC7066">
        <w:rPr>
          <w:rFonts w:ascii="Lucida Sans" w:hAnsi="Lucida Sans"/>
          <w:sz w:val="22"/>
          <w:szCs w:val="22"/>
        </w:rPr>
        <w:t>n partenariat</w:t>
      </w:r>
      <w:r w:rsidR="009117CB" w:rsidRPr="00BC7066">
        <w:rPr>
          <w:rFonts w:ascii="Lucida Sans" w:hAnsi="Lucida Sans"/>
          <w:sz w:val="22"/>
          <w:szCs w:val="22"/>
        </w:rPr>
        <w:t xml:space="preserve"> </w:t>
      </w:r>
      <w:r w:rsidR="001F30EE" w:rsidRPr="00BC7066">
        <w:rPr>
          <w:rFonts w:ascii="Lucida Sans" w:hAnsi="Lucida Sans"/>
          <w:sz w:val="22"/>
          <w:szCs w:val="22"/>
        </w:rPr>
        <w:t xml:space="preserve"> avec l’Orpadam clic et la médiathèque</w:t>
      </w:r>
      <w:r w:rsidR="009117CB" w:rsidRPr="00BC7066">
        <w:rPr>
          <w:rFonts w:ascii="Lucida Sans" w:hAnsi="Lucida Sans"/>
          <w:sz w:val="22"/>
          <w:szCs w:val="22"/>
        </w:rPr>
        <w:t xml:space="preserve"> de l’AME</w:t>
      </w:r>
      <w:r w:rsidR="009117CB">
        <w:rPr>
          <w:rFonts w:ascii="Lucida Sans" w:hAnsi="Lucida Sans"/>
          <w:sz w:val="22"/>
          <w:szCs w:val="22"/>
        </w:rPr>
        <w:t xml:space="preserve"> </w:t>
      </w:r>
      <w:r w:rsidR="001F30EE" w:rsidRPr="00A9339F">
        <w:rPr>
          <w:rFonts w:ascii="Lucida Sans" w:hAnsi="Lucida Sans"/>
          <w:sz w:val="22"/>
          <w:szCs w:val="22"/>
        </w:rPr>
        <w:t xml:space="preserve"> </w:t>
      </w:r>
      <w:r w:rsidR="009117CB">
        <w:rPr>
          <w:rFonts w:ascii="Lucida Sans" w:hAnsi="Lucida Sans"/>
          <w:sz w:val="22"/>
          <w:szCs w:val="22"/>
        </w:rPr>
        <w:t xml:space="preserve">permet un travail de collaboration </w:t>
      </w:r>
      <w:r w:rsidR="001F30EE" w:rsidRPr="00A9339F">
        <w:rPr>
          <w:rFonts w:ascii="Lucida Sans" w:hAnsi="Lucida Sans"/>
          <w:sz w:val="22"/>
          <w:szCs w:val="22"/>
        </w:rPr>
        <w:t>pour sens</w:t>
      </w:r>
      <w:r w:rsidR="009117CB">
        <w:rPr>
          <w:rFonts w:ascii="Lucida Sans" w:hAnsi="Lucida Sans"/>
          <w:sz w:val="22"/>
          <w:szCs w:val="22"/>
        </w:rPr>
        <w:t>ibiliser les enfants</w:t>
      </w:r>
      <w:r w:rsidR="00910729">
        <w:rPr>
          <w:rFonts w:ascii="Lucida Sans" w:hAnsi="Lucida Sans"/>
          <w:sz w:val="22"/>
          <w:szCs w:val="22"/>
        </w:rPr>
        <w:t xml:space="preserve"> et leurs familles</w:t>
      </w:r>
      <w:r w:rsidR="009117CB">
        <w:rPr>
          <w:rFonts w:ascii="Lucida Sans" w:hAnsi="Lucida Sans"/>
          <w:sz w:val="22"/>
          <w:szCs w:val="22"/>
        </w:rPr>
        <w:t xml:space="preserve"> aux livres. </w:t>
      </w:r>
    </w:p>
    <w:p w14:paraId="51276DD5" w14:textId="77777777" w:rsidR="00AF65B7" w:rsidRPr="00412665" w:rsidRDefault="00AF65B7" w:rsidP="005F5A6B">
      <w:pPr>
        <w:pStyle w:val="Standard"/>
        <w:jc w:val="both"/>
        <w:rPr>
          <w:rFonts w:ascii="Lucida Sans" w:hAnsi="Lucida Sans"/>
          <w:sz w:val="32"/>
          <w:szCs w:val="32"/>
        </w:rPr>
      </w:pPr>
    </w:p>
    <w:p w14:paraId="70AD6B54" w14:textId="77777777" w:rsidR="001F30EE" w:rsidRPr="00A9339F" w:rsidRDefault="009A6BD5" w:rsidP="005F5A6B">
      <w:pPr>
        <w:pStyle w:val="Standard"/>
        <w:jc w:val="both"/>
        <w:rPr>
          <w:rFonts w:ascii="Lucida Sans" w:hAnsi="Lucida Sans"/>
          <w:b/>
          <w:bCs/>
          <w:sz w:val="22"/>
          <w:szCs w:val="22"/>
          <w:u w:val="single"/>
        </w:rPr>
      </w:pPr>
      <w:r w:rsidRPr="00A9339F">
        <w:rPr>
          <w:rFonts w:ascii="Lucida Sans" w:hAnsi="Lucida Sans"/>
          <w:b/>
          <w:bCs/>
          <w:sz w:val="22"/>
          <w:szCs w:val="22"/>
          <w:u w:val="single"/>
        </w:rPr>
        <w:t>IV</w:t>
      </w:r>
      <w:r w:rsidR="001F30EE" w:rsidRPr="00A9339F">
        <w:rPr>
          <w:rFonts w:ascii="Lucida Sans" w:hAnsi="Lucida Sans"/>
          <w:b/>
          <w:bCs/>
          <w:sz w:val="22"/>
          <w:szCs w:val="22"/>
          <w:u w:val="single"/>
        </w:rPr>
        <w:t>- CONDITIONS D’ADMISSION ET D’ACCUEIL :</w:t>
      </w:r>
    </w:p>
    <w:p w14:paraId="47FB6562" w14:textId="77777777" w:rsidR="001F30EE" w:rsidRPr="00A9339F" w:rsidRDefault="001F30EE" w:rsidP="005F5A6B">
      <w:pPr>
        <w:pStyle w:val="Standard"/>
        <w:ind w:left="360"/>
        <w:jc w:val="both"/>
        <w:rPr>
          <w:rFonts w:ascii="Lucida Sans" w:hAnsi="Lucida Sans"/>
          <w:sz w:val="22"/>
          <w:szCs w:val="22"/>
        </w:rPr>
      </w:pPr>
    </w:p>
    <w:p w14:paraId="126D41C9" w14:textId="77777777" w:rsidR="001F30EE" w:rsidRPr="005021B8" w:rsidRDefault="00C23B10" w:rsidP="005F5A6B">
      <w:pPr>
        <w:pStyle w:val="Standard"/>
        <w:jc w:val="both"/>
        <w:rPr>
          <w:rFonts w:ascii="Lucida Sans" w:hAnsi="Lucida Sans"/>
          <w:sz w:val="22"/>
          <w:szCs w:val="22"/>
        </w:rPr>
      </w:pPr>
      <w:r w:rsidRPr="005021B8">
        <w:rPr>
          <w:rFonts w:ascii="Lucida Sans" w:hAnsi="Lucida Sans"/>
          <w:sz w:val="22"/>
          <w:szCs w:val="22"/>
        </w:rPr>
        <w:t xml:space="preserve">Les parents font les demandes d’inscription en ligne sur le site de la ville ou par téléphone auprès des structures. </w:t>
      </w:r>
      <w:r w:rsidR="001F30EE" w:rsidRPr="005021B8">
        <w:rPr>
          <w:rFonts w:ascii="Lucida Sans" w:hAnsi="Lucida Sans"/>
          <w:sz w:val="22"/>
          <w:szCs w:val="22"/>
        </w:rPr>
        <w:t>Elles sont examinées lors d'une commission composée de l'élu en charge de la Petite Enfance,</w:t>
      </w:r>
      <w:r w:rsidRPr="005021B8">
        <w:rPr>
          <w:rFonts w:ascii="Lucida Sans" w:hAnsi="Lucida Sans"/>
          <w:sz w:val="22"/>
          <w:szCs w:val="22"/>
        </w:rPr>
        <w:t xml:space="preserve"> du directeur général des services, </w:t>
      </w:r>
      <w:r w:rsidR="001F30EE" w:rsidRPr="005021B8">
        <w:rPr>
          <w:rFonts w:ascii="Lucida Sans" w:hAnsi="Lucida Sans"/>
          <w:sz w:val="22"/>
          <w:szCs w:val="22"/>
        </w:rPr>
        <w:t>la coordinatrice du service Petite Enfance et des resp</w:t>
      </w:r>
      <w:r w:rsidRPr="005021B8">
        <w:rPr>
          <w:rFonts w:ascii="Lucida Sans" w:hAnsi="Lucida Sans"/>
          <w:sz w:val="22"/>
          <w:szCs w:val="22"/>
        </w:rPr>
        <w:t>onsables des 2 multi accueils,</w:t>
      </w:r>
      <w:r w:rsidR="001F30EE" w:rsidRPr="005021B8">
        <w:rPr>
          <w:rFonts w:ascii="Lucida Sans" w:hAnsi="Lucida Sans"/>
          <w:sz w:val="22"/>
          <w:szCs w:val="22"/>
        </w:rPr>
        <w:t xml:space="preserve"> de la </w:t>
      </w:r>
      <w:r w:rsidR="008D2E74" w:rsidRPr="005021B8">
        <w:rPr>
          <w:rFonts w:ascii="Lucida Sans" w:hAnsi="Lucida Sans"/>
          <w:sz w:val="22"/>
          <w:szCs w:val="22"/>
        </w:rPr>
        <w:t>halte-garderie</w:t>
      </w:r>
      <w:r w:rsidRPr="005021B8">
        <w:rPr>
          <w:rFonts w:ascii="Lucida Sans" w:hAnsi="Lucida Sans"/>
          <w:sz w:val="22"/>
          <w:szCs w:val="22"/>
        </w:rPr>
        <w:t xml:space="preserve"> et  du relais d’assistantes maternelles</w:t>
      </w:r>
      <w:r w:rsidR="001F30EE" w:rsidRPr="005021B8">
        <w:rPr>
          <w:rFonts w:ascii="Lucida Sans" w:hAnsi="Lucida Sans"/>
          <w:sz w:val="22"/>
          <w:szCs w:val="22"/>
        </w:rPr>
        <w:t>.</w:t>
      </w:r>
    </w:p>
    <w:p w14:paraId="0481860D" w14:textId="77777777" w:rsidR="001F30EE" w:rsidRPr="00A9339F" w:rsidRDefault="001F30EE" w:rsidP="005F5A6B">
      <w:pPr>
        <w:pStyle w:val="Standard"/>
        <w:tabs>
          <w:tab w:val="left" w:pos="2520"/>
        </w:tabs>
        <w:ind w:left="1260" w:hanging="540"/>
        <w:jc w:val="both"/>
        <w:rPr>
          <w:rFonts w:ascii="Lucida Sans" w:hAnsi="Lucida Sans"/>
          <w:sz w:val="22"/>
          <w:szCs w:val="22"/>
        </w:rPr>
      </w:pPr>
    </w:p>
    <w:p w14:paraId="780065E1" w14:textId="77777777" w:rsidR="00D53551" w:rsidRPr="00A9339F" w:rsidRDefault="001F30EE" w:rsidP="005F5A6B">
      <w:pPr>
        <w:pStyle w:val="Standard"/>
        <w:tabs>
          <w:tab w:val="left" w:pos="1686"/>
        </w:tabs>
        <w:jc w:val="both"/>
        <w:rPr>
          <w:rFonts w:ascii="Lucida Sans" w:hAnsi="Lucida Sans"/>
          <w:sz w:val="22"/>
          <w:szCs w:val="22"/>
        </w:rPr>
      </w:pPr>
      <w:r w:rsidRPr="00A9339F">
        <w:rPr>
          <w:rFonts w:ascii="Lucida Sans" w:hAnsi="Lucida Sans"/>
          <w:sz w:val="22"/>
          <w:szCs w:val="22"/>
        </w:rPr>
        <w:t>Seront prioritaires :</w:t>
      </w:r>
    </w:p>
    <w:p w14:paraId="42515BAE" w14:textId="77777777" w:rsidR="001F30EE" w:rsidRPr="00A9339F" w:rsidRDefault="001F30EE" w:rsidP="00FE02D1">
      <w:pPr>
        <w:pStyle w:val="Standard"/>
        <w:numPr>
          <w:ilvl w:val="0"/>
          <w:numId w:val="20"/>
        </w:numPr>
        <w:ind w:left="567" w:hanging="283"/>
        <w:jc w:val="both"/>
        <w:rPr>
          <w:rFonts w:ascii="Lucida Sans" w:hAnsi="Lucida Sans"/>
          <w:sz w:val="22"/>
          <w:szCs w:val="22"/>
        </w:rPr>
      </w:pPr>
      <w:r w:rsidRPr="00A9339F">
        <w:rPr>
          <w:rFonts w:ascii="Lucida Sans" w:hAnsi="Lucida Sans"/>
          <w:sz w:val="22"/>
          <w:szCs w:val="22"/>
        </w:rPr>
        <w:t>Les familles domiciliées à Montargis</w:t>
      </w:r>
    </w:p>
    <w:p w14:paraId="4636EE43" w14:textId="77777777" w:rsidR="001F30EE" w:rsidRPr="00A9339F" w:rsidRDefault="001F30EE" w:rsidP="00FE02D1">
      <w:pPr>
        <w:pStyle w:val="Standard"/>
        <w:numPr>
          <w:ilvl w:val="0"/>
          <w:numId w:val="20"/>
        </w:numPr>
        <w:ind w:left="567" w:hanging="283"/>
        <w:jc w:val="both"/>
        <w:rPr>
          <w:rFonts w:ascii="Lucida Sans" w:hAnsi="Lucida Sans"/>
          <w:sz w:val="22"/>
          <w:szCs w:val="22"/>
        </w:rPr>
      </w:pPr>
      <w:r w:rsidRPr="00A9339F">
        <w:rPr>
          <w:rFonts w:ascii="Lucida Sans" w:hAnsi="Lucida Sans"/>
          <w:sz w:val="22"/>
          <w:szCs w:val="22"/>
        </w:rPr>
        <w:t>Les familles monoparentales</w:t>
      </w:r>
    </w:p>
    <w:p w14:paraId="445F6831" w14:textId="77777777" w:rsidR="001F30EE" w:rsidRPr="00A9339F" w:rsidRDefault="001F30EE" w:rsidP="00FE02D1">
      <w:pPr>
        <w:pStyle w:val="Standard"/>
        <w:numPr>
          <w:ilvl w:val="0"/>
          <w:numId w:val="20"/>
        </w:numPr>
        <w:tabs>
          <w:tab w:val="left" w:pos="-142"/>
        </w:tabs>
        <w:ind w:left="567" w:hanging="283"/>
        <w:jc w:val="both"/>
        <w:rPr>
          <w:rFonts w:ascii="Lucida Sans" w:hAnsi="Lucida Sans"/>
          <w:sz w:val="22"/>
          <w:szCs w:val="22"/>
        </w:rPr>
      </w:pPr>
      <w:r w:rsidRPr="00A9339F">
        <w:rPr>
          <w:rFonts w:ascii="Lucida Sans" w:hAnsi="Lucida Sans"/>
          <w:sz w:val="22"/>
          <w:szCs w:val="22"/>
        </w:rPr>
        <w:t>Les enfants présentant un handicap ou une maladie chronique, compatible avec la vie en collectivité.</w:t>
      </w:r>
    </w:p>
    <w:p w14:paraId="1B2CF034" w14:textId="77777777" w:rsidR="001F30EE" w:rsidRPr="00A9339F" w:rsidRDefault="001F30EE" w:rsidP="00FE02D1">
      <w:pPr>
        <w:pStyle w:val="Standard"/>
        <w:numPr>
          <w:ilvl w:val="0"/>
          <w:numId w:val="20"/>
        </w:numPr>
        <w:ind w:left="567" w:hanging="283"/>
        <w:jc w:val="both"/>
        <w:rPr>
          <w:rFonts w:ascii="Lucida Sans" w:hAnsi="Lucida Sans"/>
          <w:sz w:val="22"/>
          <w:szCs w:val="22"/>
        </w:rPr>
      </w:pPr>
      <w:r w:rsidRPr="00A9339F">
        <w:rPr>
          <w:rFonts w:ascii="Lucida Sans" w:hAnsi="Lucida Sans"/>
          <w:sz w:val="22"/>
          <w:szCs w:val="22"/>
        </w:rPr>
        <w:t>Les parents exerçant une activité professionnelle.</w:t>
      </w:r>
    </w:p>
    <w:p w14:paraId="2607AA8C" w14:textId="77777777" w:rsidR="001F30EE" w:rsidRPr="00A9339F" w:rsidRDefault="001F30EE" w:rsidP="00FE02D1">
      <w:pPr>
        <w:pStyle w:val="Standard"/>
        <w:numPr>
          <w:ilvl w:val="0"/>
          <w:numId w:val="20"/>
        </w:numPr>
        <w:tabs>
          <w:tab w:val="left" w:pos="0"/>
        </w:tabs>
        <w:ind w:left="567" w:hanging="283"/>
        <w:jc w:val="both"/>
        <w:rPr>
          <w:rFonts w:ascii="Lucida Sans" w:hAnsi="Lucida Sans"/>
          <w:sz w:val="22"/>
          <w:szCs w:val="22"/>
        </w:rPr>
      </w:pPr>
      <w:r w:rsidRPr="00A9339F">
        <w:rPr>
          <w:rFonts w:ascii="Lucida Sans" w:hAnsi="Lucida Sans"/>
          <w:sz w:val="22"/>
          <w:szCs w:val="22"/>
        </w:rPr>
        <w:t>Les familles connaissant des difficultés spécifiques et/ou  qui requièrent une attention particulière.</w:t>
      </w:r>
    </w:p>
    <w:p w14:paraId="0F26846B" w14:textId="77777777" w:rsidR="001F30EE" w:rsidRPr="00A9339F" w:rsidRDefault="001F30EE" w:rsidP="00FE02D1">
      <w:pPr>
        <w:pStyle w:val="Paragraphedeliste"/>
        <w:numPr>
          <w:ilvl w:val="0"/>
          <w:numId w:val="20"/>
        </w:numPr>
        <w:ind w:left="567" w:hanging="283"/>
        <w:jc w:val="both"/>
        <w:rPr>
          <w:rFonts w:ascii="Lucida Sans" w:hAnsi="Lucida Sans"/>
          <w:sz w:val="22"/>
          <w:szCs w:val="22"/>
        </w:rPr>
      </w:pPr>
      <w:r w:rsidRPr="00A9339F">
        <w:rPr>
          <w:rFonts w:ascii="Lucida Sans" w:hAnsi="Lucida Sans"/>
          <w:sz w:val="22"/>
          <w:szCs w:val="22"/>
        </w:rPr>
        <w:t>Les familles engagées dans un parcours d’insertion sociale et professionnelle (en application du décret 20009-404- du 15 avril 2009)</w:t>
      </w:r>
    </w:p>
    <w:p w14:paraId="53B2C241" w14:textId="77777777" w:rsidR="001F30EE" w:rsidRPr="00A9339F" w:rsidRDefault="001F30EE" w:rsidP="005F5A6B">
      <w:pPr>
        <w:pStyle w:val="Standard"/>
        <w:jc w:val="both"/>
        <w:rPr>
          <w:rFonts w:ascii="Lucida Sans" w:hAnsi="Lucida Sans"/>
          <w:sz w:val="22"/>
          <w:szCs w:val="22"/>
        </w:rPr>
      </w:pPr>
    </w:p>
    <w:p w14:paraId="0BD3191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L'ensemble de ces critères est soumis à la commission d'admission.</w:t>
      </w:r>
    </w:p>
    <w:p w14:paraId="3C76939F" w14:textId="77777777" w:rsidR="001F30EE" w:rsidRPr="00A9339F" w:rsidRDefault="001F30EE" w:rsidP="00127693">
      <w:pPr>
        <w:pStyle w:val="Standard"/>
        <w:ind w:left="23" w:hanging="23"/>
        <w:jc w:val="both"/>
        <w:rPr>
          <w:rFonts w:ascii="Lucida Sans" w:hAnsi="Lucida Sans"/>
          <w:sz w:val="22"/>
          <w:szCs w:val="22"/>
        </w:rPr>
      </w:pPr>
      <w:r w:rsidRPr="00A9339F">
        <w:rPr>
          <w:rFonts w:ascii="Lucida Sans" w:hAnsi="Lucida Sans"/>
          <w:sz w:val="22"/>
          <w:szCs w:val="22"/>
        </w:rPr>
        <w:t>Les demandes d'admission en urgence sont examinées au cas par cas par la directrice qui en informe la commission.</w:t>
      </w:r>
    </w:p>
    <w:p w14:paraId="2C0A15CD"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L'admission ne sera définitive qu'après avis du médecin de crèche.</w:t>
      </w:r>
    </w:p>
    <w:p w14:paraId="19F3278D" w14:textId="77777777" w:rsidR="001F30EE" w:rsidRPr="00A9339F" w:rsidRDefault="001F30EE" w:rsidP="005F5A6B">
      <w:pPr>
        <w:pStyle w:val="Standard"/>
        <w:tabs>
          <w:tab w:val="left" w:pos="1800"/>
        </w:tabs>
        <w:ind w:left="1440" w:hanging="720"/>
        <w:jc w:val="both"/>
        <w:rPr>
          <w:rFonts w:ascii="Lucida Sans" w:hAnsi="Lucida Sans"/>
          <w:sz w:val="22"/>
          <w:szCs w:val="22"/>
        </w:rPr>
      </w:pPr>
    </w:p>
    <w:p w14:paraId="20410A0A"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 dossier est constitué :</w:t>
      </w:r>
    </w:p>
    <w:p w14:paraId="7A2AF5D9" w14:textId="77777777" w:rsidR="001F30EE" w:rsidRPr="00412665" w:rsidRDefault="001F30EE" w:rsidP="005F5A6B">
      <w:pPr>
        <w:pStyle w:val="Standard"/>
        <w:jc w:val="both"/>
        <w:rPr>
          <w:rFonts w:ascii="Lucida Sans" w:hAnsi="Lucida Sans"/>
          <w:sz w:val="28"/>
          <w:szCs w:val="28"/>
        </w:rPr>
      </w:pPr>
    </w:p>
    <w:p w14:paraId="5D268C54" w14:textId="77777777" w:rsidR="004F749B" w:rsidRPr="00127693" w:rsidRDefault="001F30EE" w:rsidP="00127693">
      <w:pPr>
        <w:pStyle w:val="Sansinterligne"/>
        <w:rPr>
          <w:b w:val="0"/>
          <w:i w:val="0"/>
        </w:rPr>
      </w:pPr>
      <w:r w:rsidRPr="00A9339F">
        <w:t>D’un dossier administratif comprenant :</w:t>
      </w:r>
    </w:p>
    <w:p w14:paraId="2AE24E28" w14:textId="77777777" w:rsidR="001F30EE" w:rsidRPr="00A9339F" w:rsidRDefault="004F749B" w:rsidP="00FE02D1">
      <w:pPr>
        <w:pStyle w:val="Paragraphedeliste"/>
        <w:numPr>
          <w:ilvl w:val="0"/>
          <w:numId w:val="21"/>
        </w:numPr>
        <w:ind w:left="567" w:hanging="283"/>
        <w:jc w:val="both"/>
        <w:rPr>
          <w:rFonts w:ascii="Lucida Sans" w:hAnsi="Lucida Sans"/>
          <w:b/>
          <w:i/>
          <w:iCs/>
          <w:sz w:val="22"/>
          <w:szCs w:val="22"/>
          <w:u w:val="single"/>
        </w:rPr>
      </w:pPr>
      <w:r w:rsidRPr="00A9339F">
        <w:rPr>
          <w:rFonts w:ascii="Lucida Sans" w:hAnsi="Lucida Sans"/>
          <w:sz w:val="22"/>
          <w:szCs w:val="22"/>
        </w:rPr>
        <w:t>Une</w:t>
      </w:r>
      <w:r w:rsidR="001F30EE" w:rsidRPr="00A9339F">
        <w:rPr>
          <w:rFonts w:ascii="Lucida Sans" w:hAnsi="Lucida Sans"/>
          <w:sz w:val="22"/>
          <w:szCs w:val="22"/>
        </w:rPr>
        <w:t xml:space="preserve"> fiche de renseignements  (nom, adresse …)</w:t>
      </w:r>
    </w:p>
    <w:p w14:paraId="46DD0DA0" w14:textId="77777777" w:rsidR="001F30EE" w:rsidRPr="00A9339F" w:rsidRDefault="004F749B" w:rsidP="00FE02D1">
      <w:pPr>
        <w:pStyle w:val="Paragraphedeliste"/>
        <w:numPr>
          <w:ilvl w:val="0"/>
          <w:numId w:val="21"/>
        </w:numPr>
        <w:tabs>
          <w:tab w:val="left" w:pos="0"/>
        </w:tabs>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e livret de famille</w:t>
      </w:r>
    </w:p>
    <w:p w14:paraId="29609CB3" w14:textId="77777777" w:rsidR="001F30EE" w:rsidRPr="00AA5183" w:rsidRDefault="004F749B" w:rsidP="00FE02D1">
      <w:pPr>
        <w:pStyle w:val="Paragraphedeliste"/>
        <w:numPr>
          <w:ilvl w:val="0"/>
          <w:numId w:val="21"/>
        </w:numPr>
        <w:tabs>
          <w:tab w:val="left" w:pos="567"/>
        </w:tabs>
        <w:ind w:left="567" w:hanging="283"/>
        <w:jc w:val="both"/>
        <w:rPr>
          <w:rFonts w:ascii="Lucida Sans" w:hAnsi="Lucida Sans"/>
          <w:sz w:val="22"/>
          <w:szCs w:val="22"/>
        </w:rPr>
      </w:pPr>
      <w:r w:rsidRPr="00A9339F">
        <w:rPr>
          <w:rFonts w:ascii="Lucida Sans" w:hAnsi="Lucida Sans"/>
          <w:sz w:val="22"/>
          <w:szCs w:val="22"/>
        </w:rPr>
        <w:t>Un</w:t>
      </w:r>
      <w:r w:rsidR="00C353F0">
        <w:rPr>
          <w:rFonts w:ascii="Lucida Sans" w:hAnsi="Lucida Sans"/>
          <w:sz w:val="22"/>
          <w:szCs w:val="22"/>
        </w:rPr>
        <w:t>e</w:t>
      </w:r>
      <w:r w:rsidR="001F30EE" w:rsidRPr="00A9339F">
        <w:rPr>
          <w:rFonts w:ascii="Lucida Sans" w:hAnsi="Lucida Sans"/>
          <w:sz w:val="22"/>
          <w:szCs w:val="22"/>
        </w:rPr>
        <w:t xml:space="preserve"> </w:t>
      </w:r>
      <w:r w:rsidR="00910729" w:rsidRPr="00BC7066">
        <w:rPr>
          <w:rFonts w:ascii="Lucida Sans" w:hAnsi="Lucida Sans"/>
          <w:sz w:val="22"/>
          <w:szCs w:val="22"/>
        </w:rPr>
        <w:t>copie intégrale de</w:t>
      </w:r>
      <w:r w:rsidR="00910729">
        <w:rPr>
          <w:rFonts w:ascii="Lucida Sans" w:hAnsi="Lucida Sans"/>
          <w:sz w:val="22"/>
          <w:szCs w:val="22"/>
        </w:rPr>
        <w:t xml:space="preserve"> l’</w:t>
      </w:r>
      <w:r w:rsidR="001F30EE" w:rsidRPr="00A9339F">
        <w:rPr>
          <w:rFonts w:ascii="Lucida Sans" w:hAnsi="Lucida Sans"/>
          <w:sz w:val="22"/>
          <w:szCs w:val="22"/>
        </w:rPr>
        <w:t>acte de naissance de l'enfant avec toutes menti</w:t>
      </w:r>
      <w:r w:rsidR="00AA5183">
        <w:rPr>
          <w:rFonts w:ascii="Lucida Sans" w:hAnsi="Lucida Sans"/>
          <w:sz w:val="22"/>
          <w:szCs w:val="22"/>
        </w:rPr>
        <w:t xml:space="preserve">ons marginales, justifiant </w:t>
      </w:r>
      <w:r w:rsidR="001F30EE" w:rsidRPr="00AA5183">
        <w:rPr>
          <w:rFonts w:ascii="Lucida Sans" w:hAnsi="Lucida Sans"/>
          <w:sz w:val="22"/>
          <w:szCs w:val="22"/>
        </w:rPr>
        <w:t>l'établissement du lien de parenté et de l'autorité parentale.</w:t>
      </w:r>
    </w:p>
    <w:p w14:paraId="7A68563E" w14:textId="77777777" w:rsidR="001F30EE" w:rsidRPr="00A9339F" w:rsidRDefault="001F30EE"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cs="Arial"/>
          <w:sz w:val="22"/>
          <w:szCs w:val="22"/>
        </w:rPr>
        <w:t>Justificatif de domicile de moins de 2 mois</w:t>
      </w:r>
    </w:p>
    <w:p w14:paraId="0B5FBF15" w14:textId="0E27911A" w:rsidR="001F30EE" w:rsidRPr="00503A1B" w:rsidRDefault="001F30EE" w:rsidP="00503A1B">
      <w:pPr>
        <w:pStyle w:val="Paragraphedeliste"/>
        <w:numPr>
          <w:ilvl w:val="0"/>
          <w:numId w:val="22"/>
        </w:numPr>
        <w:tabs>
          <w:tab w:val="left" w:pos="567"/>
        </w:tabs>
        <w:ind w:left="567" w:hanging="283"/>
        <w:jc w:val="both"/>
        <w:rPr>
          <w:rFonts w:ascii="Lucida Sans" w:hAnsi="Lucida Sans"/>
          <w:sz w:val="22"/>
          <w:szCs w:val="22"/>
        </w:rPr>
      </w:pPr>
      <w:r w:rsidRPr="00A9339F">
        <w:rPr>
          <w:rFonts w:ascii="Lucida Sans" w:hAnsi="Lucida Sans" w:cs="Arial"/>
          <w:sz w:val="22"/>
          <w:szCs w:val="22"/>
        </w:rPr>
        <w:t>Justificatif de l'organisme versant les prestations fa</w:t>
      </w:r>
      <w:r w:rsidR="00723A2C">
        <w:rPr>
          <w:rFonts w:ascii="Lucida Sans" w:hAnsi="Lucida Sans" w:cs="Arial"/>
          <w:sz w:val="22"/>
          <w:szCs w:val="22"/>
        </w:rPr>
        <w:t>miliales (</w:t>
      </w:r>
      <w:proofErr w:type="spellStart"/>
      <w:r w:rsidR="00723A2C">
        <w:rPr>
          <w:rFonts w:ascii="Lucida Sans" w:hAnsi="Lucida Sans" w:cs="Arial"/>
          <w:sz w:val="22"/>
          <w:szCs w:val="22"/>
        </w:rPr>
        <w:t>N°allocataire</w:t>
      </w:r>
      <w:proofErr w:type="spellEnd"/>
      <w:r w:rsidR="00723A2C">
        <w:rPr>
          <w:rFonts w:ascii="Lucida Sans" w:hAnsi="Lucida Sans" w:cs="Arial"/>
          <w:sz w:val="22"/>
          <w:szCs w:val="22"/>
        </w:rPr>
        <w:t xml:space="preserve"> Caf, MSA</w:t>
      </w:r>
      <w:r w:rsidRPr="00A9339F">
        <w:rPr>
          <w:rFonts w:ascii="Lucida Sans" w:hAnsi="Lucida Sans" w:cs="Arial"/>
          <w:sz w:val="22"/>
          <w:szCs w:val="22"/>
        </w:rPr>
        <w:t>...)</w:t>
      </w:r>
      <w:r w:rsidR="00503A1B">
        <w:rPr>
          <w:rFonts w:ascii="Lucida Sans" w:hAnsi="Lucida Sans" w:cs="Arial"/>
          <w:sz w:val="22"/>
          <w:szCs w:val="22"/>
        </w:rPr>
        <w:t xml:space="preserve"> ou l’a</w:t>
      </w:r>
      <w:r w:rsidRPr="00503A1B">
        <w:rPr>
          <w:rFonts w:ascii="Lucida Sans" w:hAnsi="Lucida Sans" w:cs="Arial"/>
          <w:sz w:val="22"/>
          <w:szCs w:val="22"/>
        </w:rPr>
        <w:t xml:space="preserve">vis d'imposition </w:t>
      </w:r>
      <w:r w:rsidRPr="00503A1B">
        <w:rPr>
          <w:rFonts w:ascii="Lucida Sans" w:hAnsi="Lucida Sans" w:cs="Arial"/>
          <w:bCs/>
          <w:sz w:val="22"/>
          <w:szCs w:val="22"/>
        </w:rPr>
        <w:t>sur les ressources</w:t>
      </w:r>
      <w:r w:rsidRPr="00503A1B">
        <w:rPr>
          <w:rFonts w:ascii="Lucida Sans" w:hAnsi="Lucida Sans" w:cs="Arial"/>
          <w:sz w:val="22"/>
          <w:szCs w:val="22"/>
        </w:rPr>
        <w:t xml:space="preserve"> N-2 pour les familles non allocataires Caf et les familles allocataires Caf non bénéficiaires de prestations soumises à condition</w:t>
      </w:r>
      <w:r w:rsidR="00910729" w:rsidRPr="00503A1B">
        <w:rPr>
          <w:rFonts w:ascii="Lucida Sans" w:hAnsi="Lucida Sans" w:cs="Arial"/>
          <w:sz w:val="22"/>
          <w:szCs w:val="22"/>
        </w:rPr>
        <w:t>s</w:t>
      </w:r>
      <w:r w:rsidRPr="00503A1B">
        <w:rPr>
          <w:rFonts w:ascii="Lucida Sans" w:hAnsi="Lucida Sans" w:cs="Arial"/>
          <w:sz w:val="22"/>
          <w:szCs w:val="22"/>
        </w:rPr>
        <w:t xml:space="preserve"> de ressources</w:t>
      </w:r>
      <w:r w:rsidRPr="00503A1B">
        <w:rPr>
          <w:rFonts w:ascii="Lucida Sans" w:hAnsi="Lucida Sans"/>
          <w:sz w:val="22"/>
          <w:szCs w:val="22"/>
        </w:rPr>
        <w:tab/>
      </w:r>
    </w:p>
    <w:p w14:paraId="733250B5" w14:textId="77777777" w:rsidR="001F30EE" w:rsidRPr="00A9339F" w:rsidRDefault="001F30EE" w:rsidP="00FE02D1">
      <w:pPr>
        <w:pStyle w:val="Paragraphedeliste"/>
        <w:numPr>
          <w:ilvl w:val="0"/>
          <w:numId w:val="22"/>
        </w:numPr>
        <w:ind w:left="567" w:hanging="283"/>
        <w:jc w:val="both"/>
        <w:rPr>
          <w:rFonts w:ascii="Lucida Sans" w:hAnsi="Lucida Sans" w:cs="Arial"/>
          <w:sz w:val="22"/>
          <w:szCs w:val="22"/>
        </w:rPr>
      </w:pPr>
      <w:r w:rsidRPr="00A9339F">
        <w:rPr>
          <w:rFonts w:ascii="Lucida Sans" w:hAnsi="Lucida Sans" w:cs="Arial"/>
          <w:sz w:val="22"/>
          <w:szCs w:val="22"/>
        </w:rPr>
        <w:t>Copie de tout acte de justice ayant une incidence sur l'exercice du droit de garde ou l’autorité parental</w:t>
      </w:r>
      <w:r w:rsidR="005578A1" w:rsidRPr="00A9339F">
        <w:rPr>
          <w:rFonts w:ascii="Lucida Sans" w:hAnsi="Lucida Sans" w:cs="Arial"/>
          <w:sz w:val="22"/>
          <w:szCs w:val="22"/>
        </w:rPr>
        <w:t>e</w:t>
      </w:r>
      <w:r w:rsidRPr="00A9339F">
        <w:rPr>
          <w:rFonts w:ascii="Lucida Sans" w:hAnsi="Lucida Sans" w:cs="Arial"/>
          <w:sz w:val="22"/>
          <w:szCs w:val="22"/>
        </w:rPr>
        <w:t>.</w:t>
      </w:r>
    </w:p>
    <w:p w14:paraId="6C4F25EA" w14:textId="77777777" w:rsidR="001F30EE" w:rsidRPr="00A9339F" w:rsidRDefault="004F749B"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sz w:val="22"/>
          <w:szCs w:val="22"/>
        </w:rPr>
        <w:t>N</w:t>
      </w:r>
      <w:r w:rsidR="001F30EE" w:rsidRPr="00A9339F">
        <w:rPr>
          <w:rFonts w:ascii="Lucida Sans" w:hAnsi="Lucida Sans"/>
          <w:sz w:val="22"/>
          <w:szCs w:val="22"/>
        </w:rPr>
        <w:t>° sécurité sociale sous lequel l'enfant est pris en charge</w:t>
      </w:r>
    </w:p>
    <w:p w14:paraId="336E6D15" w14:textId="77777777" w:rsidR="001F30EE" w:rsidRPr="00A9339F" w:rsidRDefault="004F749B"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sz w:val="22"/>
          <w:szCs w:val="22"/>
        </w:rPr>
        <w:t xml:space="preserve">Une </w:t>
      </w:r>
      <w:r w:rsidR="001F30EE" w:rsidRPr="00A9339F">
        <w:rPr>
          <w:rFonts w:ascii="Lucida Sans" w:hAnsi="Lucida Sans"/>
          <w:sz w:val="22"/>
          <w:szCs w:val="22"/>
        </w:rPr>
        <w:t>attestation d'assurance "responsabilité civile"</w:t>
      </w:r>
    </w:p>
    <w:p w14:paraId="2E5B87D6" w14:textId="77777777" w:rsidR="001F30EE" w:rsidRPr="00A9339F" w:rsidRDefault="004F749B"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'autorisation pour les sorties extérieures, le photographe</w:t>
      </w:r>
      <w:r w:rsidR="00A64F76" w:rsidRPr="00A9339F">
        <w:rPr>
          <w:rFonts w:ascii="Lucida Sans" w:hAnsi="Lucida Sans"/>
          <w:sz w:val="22"/>
          <w:szCs w:val="22"/>
        </w:rPr>
        <w:t>, les soins et transports d’urgence.</w:t>
      </w:r>
    </w:p>
    <w:p w14:paraId="0876E1FB" w14:textId="77777777" w:rsidR="001F30EE" w:rsidRPr="00A9339F" w:rsidRDefault="004F749B"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 xml:space="preserve">'autorisation  pour des tiers </w:t>
      </w:r>
      <w:r w:rsidRPr="00A9339F">
        <w:rPr>
          <w:rFonts w:ascii="Lucida Sans" w:hAnsi="Lucida Sans"/>
          <w:sz w:val="22"/>
          <w:szCs w:val="22"/>
        </w:rPr>
        <w:t xml:space="preserve">majeurs </w:t>
      </w:r>
      <w:r w:rsidR="001F30EE" w:rsidRPr="00A9339F">
        <w:rPr>
          <w:rFonts w:ascii="Lucida Sans" w:hAnsi="Lucida Sans"/>
          <w:sz w:val="22"/>
          <w:szCs w:val="22"/>
        </w:rPr>
        <w:t>qui pourraient venir chercher l'enfant</w:t>
      </w:r>
    </w:p>
    <w:p w14:paraId="53C8075D" w14:textId="77777777" w:rsidR="001F30EE" w:rsidRDefault="004F749B" w:rsidP="00FE02D1">
      <w:pPr>
        <w:pStyle w:val="Paragraphedeliste"/>
        <w:numPr>
          <w:ilvl w:val="0"/>
          <w:numId w:val="22"/>
        </w:numPr>
        <w:ind w:left="567" w:hanging="283"/>
        <w:jc w:val="both"/>
        <w:rPr>
          <w:rFonts w:ascii="Lucida Sans" w:hAnsi="Lucida Sans"/>
          <w:sz w:val="22"/>
          <w:szCs w:val="22"/>
        </w:rPr>
      </w:pPr>
      <w:r w:rsidRPr="00A9339F">
        <w:rPr>
          <w:rFonts w:ascii="Lucida Sans" w:hAnsi="Lucida Sans"/>
          <w:sz w:val="22"/>
          <w:szCs w:val="22"/>
        </w:rPr>
        <w:lastRenderedPageBreak/>
        <w:t>L</w:t>
      </w:r>
      <w:r w:rsidR="001F30EE" w:rsidRPr="00A9339F">
        <w:rPr>
          <w:rFonts w:ascii="Lucida Sans" w:hAnsi="Lucida Sans"/>
          <w:sz w:val="22"/>
          <w:szCs w:val="22"/>
        </w:rPr>
        <w:t>'engagement signé par les parents de se conformer au règlement de fonctionnement.</w:t>
      </w:r>
    </w:p>
    <w:p w14:paraId="3BCF68EE" w14:textId="77777777" w:rsidR="00C23B10" w:rsidRPr="00630ED3" w:rsidRDefault="00C23B10" w:rsidP="00FE02D1">
      <w:pPr>
        <w:pStyle w:val="Paragraphedeliste"/>
        <w:numPr>
          <w:ilvl w:val="0"/>
          <w:numId w:val="22"/>
        </w:numPr>
        <w:ind w:left="567" w:hanging="283"/>
        <w:jc w:val="both"/>
        <w:rPr>
          <w:rFonts w:ascii="Lucida Sans" w:hAnsi="Lucida Sans"/>
          <w:sz w:val="22"/>
          <w:szCs w:val="22"/>
        </w:rPr>
      </w:pPr>
      <w:r w:rsidRPr="00630ED3">
        <w:rPr>
          <w:rFonts w:ascii="Lucida Sans" w:hAnsi="Lucida Sans"/>
          <w:sz w:val="22"/>
          <w:szCs w:val="22"/>
        </w:rPr>
        <w:t>L’autorisat</w:t>
      </w:r>
      <w:r w:rsidR="0013665F" w:rsidRPr="00630ED3">
        <w:rPr>
          <w:rFonts w:ascii="Lucida Sans" w:hAnsi="Lucida Sans"/>
          <w:sz w:val="22"/>
          <w:szCs w:val="22"/>
        </w:rPr>
        <w:t>ion d’utiliser le numéro CAF pour</w:t>
      </w:r>
      <w:r w:rsidRPr="00630ED3">
        <w:rPr>
          <w:rFonts w:ascii="Lucida Sans" w:hAnsi="Lucida Sans"/>
          <w:sz w:val="22"/>
          <w:szCs w:val="22"/>
        </w:rPr>
        <w:t xml:space="preserve"> consulter les ressources</w:t>
      </w:r>
      <w:r w:rsidR="0013665F" w:rsidRPr="00630ED3">
        <w:rPr>
          <w:rFonts w:ascii="Lucida Sans" w:hAnsi="Lucida Sans"/>
          <w:sz w:val="22"/>
          <w:szCs w:val="22"/>
        </w:rPr>
        <w:t xml:space="preserve"> </w:t>
      </w:r>
      <w:r w:rsidR="006C31AC" w:rsidRPr="00630ED3">
        <w:rPr>
          <w:rFonts w:ascii="Lucida Sans" w:hAnsi="Lucida Sans"/>
          <w:sz w:val="22"/>
          <w:szCs w:val="22"/>
        </w:rPr>
        <w:t>sur le site Mon Compte Partenaire</w:t>
      </w:r>
      <w:r w:rsidRPr="00630ED3">
        <w:rPr>
          <w:rFonts w:ascii="Lucida Sans" w:hAnsi="Lucida Sans"/>
          <w:sz w:val="22"/>
          <w:szCs w:val="22"/>
        </w:rPr>
        <w:t xml:space="preserve"> </w:t>
      </w:r>
      <w:r w:rsidR="0013665F" w:rsidRPr="00630ED3">
        <w:rPr>
          <w:rFonts w:ascii="Lucida Sans" w:hAnsi="Lucida Sans"/>
          <w:sz w:val="22"/>
          <w:szCs w:val="22"/>
        </w:rPr>
        <w:t xml:space="preserve">et de les conserver dans le dossier </w:t>
      </w:r>
    </w:p>
    <w:p w14:paraId="1EF94CC0" w14:textId="77777777" w:rsidR="001F30EE" w:rsidRPr="00A9339F" w:rsidRDefault="001F30EE" w:rsidP="005F5A6B">
      <w:pPr>
        <w:pStyle w:val="Paragraphedeliste"/>
        <w:ind w:left="426"/>
        <w:jc w:val="both"/>
        <w:rPr>
          <w:rFonts w:ascii="Lucida Sans" w:hAnsi="Lucida Sans"/>
          <w:sz w:val="22"/>
          <w:szCs w:val="22"/>
        </w:rPr>
      </w:pPr>
    </w:p>
    <w:p w14:paraId="5D0236DE" w14:textId="77777777" w:rsidR="001F30EE" w:rsidRPr="00A9339F" w:rsidRDefault="001F30EE" w:rsidP="005F5A6B">
      <w:pPr>
        <w:pStyle w:val="SS"/>
        <w:jc w:val="both"/>
        <w:rPr>
          <w:rFonts w:ascii="Lucida Sans" w:hAnsi="Lucida Sans"/>
          <w:sz w:val="22"/>
          <w:szCs w:val="22"/>
        </w:rPr>
      </w:pPr>
      <w:r w:rsidRPr="00A9339F">
        <w:rPr>
          <w:rFonts w:ascii="Lucida Sans" w:hAnsi="Lucida Sans"/>
          <w:sz w:val="22"/>
          <w:szCs w:val="22"/>
        </w:rPr>
        <w:t>Toute déclaration inexacte peut entrainer l’annulation de l’inscription.</w:t>
      </w:r>
    </w:p>
    <w:p w14:paraId="38FFC9AD" w14:textId="77777777" w:rsidR="00141356" w:rsidRPr="00412665" w:rsidRDefault="00141356" w:rsidP="00141356">
      <w:pPr>
        <w:pStyle w:val="Sansinterligne"/>
        <w:numPr>
          <w:ilvl w:val="0"/>
          <w:numId w:val="0"/>
        </w:numPr>
        <w:ind w:left="720"/>
        <w:rPr>
          <w:rFonts w:eastAsia="Lucida Sans Unicode" w:cs="Mangal"/>
          <w:b w:val="0"/>
          <w:i w:val="0"/>
          <w:kern w:val="3"/>
          <w:sz w:val="28"/>
          <w:szCs w:val="28"/>
          <w:u w:val="none"/>
          <w:lang w:eastAsia="zh-CN" w:bidi="hi-IN"/>
        </w:rPr>
      </w:pPr>
    </w:p>
    <w:p w14:paraId="47E8C252" w14:textId="77777777" w:rsidR="001F30EE" w:rsidRPr="00127693" w:rsidRDefault="009A6BD5" w:rsidP="00127693">
      <w:pPr>
        <w:pStyle w:val="Sansinterligne"/>
      </w:pPr>
      <w:r w:rsidRPr="00A9339F">
        <w:t>D</w:t>
      </w:r>
      <w:r w:rsidR="001F30EE" w:rsidRPr="00A9339F">
        <w:t>'un dossier médical comprenant :</w:t>
      </w:r>
    </w:p>
    <w:p w14:paraId="4773A0C6" w14:textId="77777777" w:rsidR="001F30EE" w:rsidRPr="00A9339F" w:rsidRDefault="009A6BD5" w:rsidP="00FE02D1">
      <w:pPr>
        <w:pStyle w:val="SS"/>
        <w:numPr>
          <w:ilvl w:val="0"/>
          <w:numId w:val="23"/>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e suivi médical de l'enfant depuis sa naissance.</w:t>
      </w:r>
    </w:p>
    <w:p w14:paraId="39EBB5BB" w14:textId="77777777" w:rsidR="001F30EE" w:rsidRPr="00A9339F" w:rsidRDefault="009A6BD5" w:rsidP="00FE02D1">
      <w:pPr>
        <w:pStyle w:val="SS"/>
        <w:numPr>
          <w:ilvl w:val="0"/>
          <w:numId w:val="23"/>
        </w:numPr>
        <w:ind w:left="567" w:hanging="283"/>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es coordonnées du médecin traitant.</w:t>
      </w:r>
    </w:p>
    <w:p w14:paraId="22A78CB2" w14:textId="77777777" w:rsidR="001F30EE" w:rsidRPr="00A9339F" w:rsidRDefault="009A6BD5" w:rsidP="00FE02D1">
      <w:pPr>
        <w:pStyle w:val="SS"/>
        <w:numPr>
          <w:ilvl w:val="0"/>
          <w:numId w:val="23"/>
        </w:numPr>
        <w:ind w:left="567" w:hanging="283"/>
        <w:jc w:val="both"/>
        <w:rPr>
          <w:rFonts w:ascii="Lucida Sans" w:hAnsi="Lucida Sans"/>
          <w:sz w:val="22"/>
          <w:szCs w:val="22"/>
        </w:rPr>
      </w:pPr>
      <w:r w:rsidRPr="00A9339F">
        <w:rPr>
          <w:rFonts w:ascii="Lucida Sans" w:hAnsi="Lucida Sans"/>
          <w:sz w:val="22"/>
          <w:szCs w:val="22"/>
        </w:rPr>
        <w:t>U</w:t>
      </w:r>
      <w:r w:rsidR="001F30EE" w:rsidRPr="00A9339F">
        <w:rPr>
          <w:rFonts w:ascii="Lucida Sans" w:hAnsi="Lucida Sans"/>
          <w:sz w:val="22"/>
          <w:szCs w:val="22"/>
        </w:rPr>
        <w:t xml:space="preserve">ne ordonnance indiquant le traitement et la posologie à suivre en cas de fièvre et/ou de douleurs. </w:t>
      </w:r>
    </w:p>
    <w:p w14:paraId="10CD4044" w14:textId="77777777" w:rsidR="001F30EE" w:rsidRPr="005021B8" w:rsidRDefault="009A6BD5" w:rsidP="00FE02D1">
      <w:pPr>
        <w:pStyle w:val="SS"/>
        <w:numPr>
          <w:ilvl w:val="0"/>
          <w:numId w:val="24"/>
        </w:numPr>
        <w:ind w:left="567" w:hanging="283"/>
        <w:jc w:val="both"/>
        <w:rPr>
          <w:rFonts w:ascii="Lucida Sans" w:hAnsi="Lucida Sans"/>
          <w:sz w:val="22"/>
          <w:szCs w:val="22"/>
        </w:rPr>
      </w:pPr>
      <w:r w:rsidRPr="00A9339F">
        <w:rPr>
          <w:rFonts w:ascii="Lucida Sans" w:hAnsi="Lucida Sans"/>
          <w:sz w:val="22"/>
          <w:szCs w:val="22"/>
        </w:rPr>
        <w:t>Vaccinations</w:t>
      </w:r>
      <w:r w:rsidR="001F30EE" w:rsidRPr="00A9339F">
        <w:rPr>
          <w:rFonts w:ascii="Lucida Sans" w:hAnsi="Lucida Sans"/>
          <w:sz w:val="22"/>
          <w:szCs w:val="22"/>
        </w:rPr>
        <w:t xml:space="preserve"> obligatoires : </w:t>
      </w:r>
      <w:r w:rsidR="0013665F" w:rsidRPr="005021B8">
        <w:rPr>
          <w:rFonts w:ascii="Lucida Sans" w:hAnsi="Lucida Sans"/>
          <w:sz w:val="22"/>
          <w:szCs w:val="22"/>
        </w:rPr>
        <w:t>Selon le calendrier en vigueur.</w:t>
      </w:r>
    </w:p>
    <w:p w14:paraId="2D271BA3" w14:textId="77777777" w:rsidR="001F30EE" w:rsidRPr="00A9339F" w:rsidRDefault="009A6BD5" w:rsidP="005F5A6B">
      <w:pPr>
        <w:pStyle w:val="SS"/>
        <w:tabs>
          <w:tab w:val="left" w:pos="2880"/>
        </w:tabs>
        <w:ind w:left="567" w:hanging="207"/>
        <w:jc w:val="both"/>
        <w:rPr>
          <w:rFonts w:ascii="Lucida Sans" w:hAnsi="Lucida Sans"/>
          <w:b/>
          <w:sz w:val="22"/>
          <w:szCs w:val="22"/>
        </w:rPr>
      </w:pPr>
      <w:r w:rsidRPr="00A9339F">
        <w:rPr>
          <w:rFonts w:ascii="Lucida Sans" w:hAnsi="Lucida Sans"/>
          <w:sz w:val="22"/>
          <w:szCs w:val="22"/>
        </w:rPr>
        <w:t xml:space="preserve">    </w:t>
      </w:r>
      <w:r w:rsidR="001F30EE" w:rsidRPr="00A9339F">
        <w:rPr>
          <w:rFonts w:ascii="Lucida Sans" w:hAnsi="Lucida Sans"/>
          <w:sz w:val="22"/>
          <w:szCs w:val="22"/>
        </w:rPr>
        <w:t>En cas de contre-indications aux vaccinations, un certificat médical doit être fourni</w:t>
      </w:r>
      <w:r w:rsidR="001F30EE" w:rsidRPr="00A9339F">
        <w:rPr>
          <w:rFonts w:ascii="Lucida Sans" w:hAnsi="Lucida Sans"/>
          <w:b/>
          <w:sz w:val="22"/>
          <w:szCs w:val="22"/>
        </w:rPr>
        <w:t>.</w:t>
      </w:r>
    </w:p>
    <w:p w14:paraId="505C1920" w14:textId="77777777" w:rsidR="001F30EE" w:rsidRPr="00412665" w:rsidRDefault="001F30EE" w:rsidP="005F5A6B">
      <w:pPr>
        <w:pStyle w:val="Standard"/>
        <w:tabs>
          <w:tab w:val="left" w:pos="2520"/>
        </w:tabs>
        <w:jc w:val="both"/>
        <w:rPr>
          <w:rFonts w:ascii="Lucida Sans" w:hAnsi="Lucida Sans"/>
          <w:b/>
          <w:sz w:val="32"/>
          <w:szCs w:val="32"/>
        </w:rPr>
      </w:pPr>
    </w:p>
    <w:p w14:paraId="783CC374" w14:textId="77777777" w:rsidR="001F30EE" w:rsidRPr="00A9339F" w:rsidRDefault="001F30EE" w:rsidP="005F5A6B">
      <w:pPr>
        <w:pStyle w:val="Paragraphedeliste"/>
        <w:tabs>
          <w:tab w:val="left" w:pos="1080"/>
        </w:tabs>
        <w:ind w:left="0"/>
        <w:jc w:val="both"/>
        <w:rPr>
          <w:rFonts w:ascii="Lucida Sans" w:hAnsi="Lucida Sans"/>
          <w:sz w:val="22"/>
          <w:szCs w:val="22"/>
        </w:rPr>
      </w:pPr>
      <w:r w:rsidRPr="00A9339F">
        <w:rPr>
          <w:rFonts w:ascii="Lucida Sans" w:hAnsi="Lucida Sans"/>
          <w:b/>
          <w:sz w:val="22"/>
          <w:szCs w:val="22"/>
          <w:u w:val="single"/>
        </w:rPr>
        <w:t>V - LES PRESTATIONS  D’ACCUEIL</w:t>
      </w:r>
      <w:r w:rsidRPr="00A9339F">
        <w:rPr>
          <w:rFonts w:ascii="Lucida Sans" w:hAnsi="Lucida Sans"/>
          <w:b/>
          <w:sz w:val="22"/>
          <w:szCs w:val="22"/>
        </w:rPr>
        <w:t> :</w:t>
      </w:r>
    </w:p>
    <w:p w14:paraId="4E232962" w14:textId="77777777" w:rsidR="001F30EE" w:rsidRPr="00A9339F" w:rsidRDefault="001F30EE" w:rsidP="005F5A6B">
      <w:pPr>
        <w:pStyle w:val="Standard"/>
        <w:jc w:val="both"/>
        <w:rPr>
          <w:rFonts w:ascii="Lucida Sans" w:hAnsi="Lucida Sans"/>
          <w:sz w:val="22"/>
          <w:szCs w:val="22"/>
        </w:rPr>
      </w:pPr>
    </w:p>
    <w:p w14:paraId="35F77256" w14:textId="77777777" w:rsidR="001F30EE" w:rsidRPr="00A9339F" w:rsidRDefault="001F30EE" w:rsidP="00FE02D1">
      <w:pPr>
        <w:pStyle w:val="Sansinterligne"/>
        <w:numPr>
          <w:ilvl w:val="0"/>
          <w:numId w:val="27"/>
        </w:numPr>
      </w:pPr>
      <w:r w:rsidRPr="00A9339F">
        <w:t>L’accueil régulier :</w:t>
      </w:r>
    </w:p>
    <w:p w14:paraId="70EA2FF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 contrat, précisant les heures et jours d'accueil, pour une durée déterminée est signé par les 2 parties.</w:t>
      </w:r>
    </w:p>
    <w:p w14:paraId="634032E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 présence de l’enfant doit être adaptée aux besoins d’accueil formulés par la famille et aux besoins propres de l’enfant, tout en tenant  compte des moyens et des contraintes de la structure.</w:t>
      </w:r>
    </w:p>
    <w:p w14:paraId="30EDF66D" w14:textId="77777777" w:rsidR="001F30EE" w:rsidRPr="00127693" w:rsidRDefault="001F30EE" w:rsidP="005F5A6B">
      <w:pPr>
        <w:pStyle w:val="Standard"/>
        <w:jc w:val="both"/>
        <w:rPr>
          <w:rFonts w:ascii="Lucida Sans" w:hAnsi="Lucida Sans"/>
          <w:sz w:val="22"/>
          <w:szCs w:val="22"/>
        </w:rPr>
      </w:pPr>
      <w:r w:rsidRPr="00A9339F">
        <w:rPr>
          <w:rFonts w:ascii="Lucida Sans" w:hAnsi="Lucida Sans"/>
          <w:sz w:val="22"/>
          <w:szCs w:val="22"/>
        </w:rPr>
        <w:t>Ce contrat est signé pour une durée</w:t>
      </w:r>
      <w:r w:rsidR="00A64F76" w:rsidRPr="00A9339F">
        <w:rPr>
          <w:rFonts w:ascii="Lucida Sans" w:hAnsi="Lucida Sans"/>
          <w:sz w:val="22"/>
          <w:szCs w:val="22"/>
        </w:rPr>
        <w:t xml:space="preserve"> </w:t>
      </w:r>
      <w:r w:rsidR="005F5A6B" w:rsidRPr="00A9339F">
        <w:rPr>
          <w:rFonts w:ascii="Lucida Sans" w:hAnsi="Lucida Sans"/>
          <w:sz w:val="22"/>
          <w:szCs w:val="22"/>
        </w:rPr>
        <w:t>maximum</w:t>
      </w:r>
      <w:r w:rsidRPr="00A9339F">
        <w:rPr>
          <w:rFonts w:ascii="Lucida Sans" w:hAnsi="Lucida Sans"/>
          <w:sz w:val="22"/>
          <w:szCs w:val="22"/>
        </w:rPr>
        <w:t xml:space="preserve"> </w:t>
      </w:r>
      <w:r w:rsidR="009A6BD5" w:rsidRPr="00A9339F">
        <w:rPr>
          <w:rFonts w:ascii="Lucida Sans" w:hAnsi="Lucida Sans"/>
          <w:sz w:val="22"/>
          <w:szCs w:val="22"/>
        </w:rPr>
        <w:t>d’un an.</w:t>
      </w:r>
      <w:r w:rsidRPr="00A9339F">
        <w:rPr>
          <w:rFonts w:ascii="Lucida Sans" w:hAnsi="Lucida Sans"/>
          <w:sz w:val="22"/>
          <w:szCs w:val="22"/>
        </w:rPr>
        <w:t> </w:t>
      </w:r>
    </w:p>
    <w:p w14:paraId="34138F03" w14:textId="77777777" w:rsidR="001833E8"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Ce contrat pourra être modifié </w:t>
      </w:r>
      <w:r w:rsidR="009A6BD5" w:rsidRPr="00A9339F">
        <w:rPr>
          <w:rFonts w:ascii="Lucida Sans" w:hAnsi="Lucida Sans"/>
          <w:sz w:val="22"/>
          <w:szCs w:val="22"/>
        </w:rPr>
        <w:t>uniquement</w:t>
      </w:r>
      <w:r w:rsidRPr="00A9339F">
        <w:rPr>
          <w:rFonts w:ascii="Lucida Sans" w:hAnsi="Lucida Sans"/>
          <w:sz w:val="22"/>
          <w:szCs w:val="22"/>
        </w:rPr>
        <w:t xml:space="preserve"> dans le cas de changements professionnels ou familiaux importants et dans un maximum de deux </w:t>
      </w:r>
      <w:r w:rsidR="0013665F" w:rsidRPr="005021B8">
        <w:rPr>
          <w:rFonts w:ascii="Lucida Sans" w:hAnsi="Lucida Sans"/>
          <w:sz w:val="22"/>
          <w:szCs w:val="22"/>
        </w:rPr>
        <w:t>modi</w:t>
      </w:r>
      <w:r w:rsidR="005021B8">
        <w:rPr>
          <w:rFonts w:ascii="Lucida Sans" w:hAnsi="Lucida Sans"/>
          <w:sz w:val="22"/>
          <w:szCs w:val="22"/>
        </w:rPr>
        <w:t>fic</w:t>
      </w:r>
      <w:r w:rsidR="0013665F" w:rsidRPr="005021B8">
        <w:rPr>
          <w:rFonts w:ascii="Lucida Sans" w:hAnsi="Lucida Sans"/>
          <w:sz w:val="22"/>
          <w:szCs w:val="22"/>
        </w:rPr>
        <w:t>ations</w:t>
      </w:r>
      <w:r w:rsidRPr="005021B8">
        <w:rPr>
          <w:rFonts w:ascii="Lucida Sans" w:hAnsi="Lucida Sans"/>
          <w:sz w:val="22"/>
          <w:szCs w:val="22"/>
        </w:rPr>
        <w:t xml:space="preserve"> p</w:t>
      </w:r>
      <w:r w:rsidRPr="00A9339F">
        <w:rPr>
          <w:rFonts w:ascii="Lucida Sans" w:hAnsi="Lucida Sans"/>
          <w:sz w:val="22"/>
          <w:szCs w:val="22"/>
        </w:rPr>
        <w:t>ar an.</w:t>
      </w:r>
    </w:p>
    <w:p w14:paraId="6D6230A4" w14:textId="77777777" w:rsidR="001833E8" w:rsidRPr="00127693" w:rsidRDefault="001F30EE" w:rsidP="005F5A6B">
      <w:pPr>
        <w:pStyle w:val="Standard"/>
        <w:jc w:val="both"/>
        <w:rPr>
          <w:rFonts w:ascii="Lucida Sans" w:hAnsi="Lucida Sans"/>
          <w:sz w:val="22"/>
          <w:szCs w:val="22"/>
        </w:rPr>
      </w:pPr>
      <w:r w:rsidRPr="00A9339F">
        <w:rPr>
          <w:rFonts w:ascii="Lucida Sans" w:hAnsi="Lucida Sans"/>
          <w:sz w:val="22"/>
          <w:szCs w:val="22"/>
        </w:rPr>
        <w:t>De même, le constat régulier d'une consommation d'heures non cohérentes avec celles contractualisées doit nécessairement donner lieu à une révision du contrat (heures régulièrement inférieures ou supérieures aux  heures contractualisées).</w:t>
      </w:r>
    </w:p>
    <w:p w14:paraId="6AF0F983" w14:textId="77777777" w:rsidR="005021B8" w:rsidRDefault="001F30EE" w:rsidP="005F5A6B">
      <w:pPr>
        <w:pStyle w:val="Standard"/>
        <w:jc w:val="both"/>
        <w:rPr>
          <w:rFonts w:ascii="Lucida Sans" w:hAnsi="Lucida Sans"/>
          <w:sz w:val="22"/>
          <w:szCs w:val="22"/>
        </w:rPr>
      </w:pPr>
      <w:r w:rsidRPr="00A9339F">
        <w:rPr>
          <w:rFonts w:ascii="Lucida Sans" w:hAnsi="Lucida Sans"/>
          <w:sz w:val="22"/>
          <w:szCs w:val="22"/>
        </w:rPr>
        <w:t xml:space="preserve">Toute modification du contrat sera </w:t>
      </w:r>
      <w:r w:rsidR="005F5A6B" w:rsidRPr="00A9339F">
        <w:rPr>
          <w:rFonts w:ascii="Lucida Sans" w:hAnsi="Lucida Sans"/>
          <w:sz w:val="22"/>
          <w:szCs w:val="22"/>
        </w:rPr>
        <w:t>appliquée</w:t>
      </w:r>
      <w:r w:rsidRPr="00A9339F">
        <w:rPr>
          <w:rFonts w:ascii="Lucida Sans" w:hAnsi="Lucida Sans"/>
          <w:sz w:val="22"/>
          <w:szCs w:val="22"/>
        </w:rPr>
        <w:t xml:space="preserve"> au 1</w:t>
      </w:r>
      <w:r w:rsidRPr="00A9339F">
        <w:rPr>
          <w:rFonts w:ascii="Lucida Sans" w:hAnsi="Lucida Sans"/>
          <w:sz w:val="22"/>
          <w:szCs w:val="22"/>
          <w:vertAlign w:val="superscript"/>
        </w:rPr>
        <w:t>er</w:t>
      </w:r>
      <w:r w:rsidR="00D74131" w:rsidRPr="00A9339F">
        <w:rPr>
          <w:rFonts w:ascii="Lucida Sans" w:hAnsi="Lucida Sans"/>
          <w:sz w:val="22"/>
          <w:szCs w:val="22"/>
        </w:rPr>
        <w:t xml:space="preserve"> du mois </w:t>
      </w:r>
      <w:r w:rsidR="005021B8">
        <w:rPr>
          <w:rFonts w:ascii="Lucida Sans" w:hAnsi="Lucida Sans"/>
          <w:sz w:val="22"/>
          <w:szCs w:val="22"/>
        </w:rPr>
        <w:t>suivant.</w:t>
      </w:r>
    </w:p>
    <w:p w14:paraId="39A11332"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En cas de rupture unilatérale de contrat de la part des parents, un préavis d’un mois est exigé.</w:t>
      </w:r>
    </w:p>
    <w:p w14:paraId="736A41B3" w14:textId="77777777" w:rsidR="001F30EE" w:rsidRPr="00A9339F" w:rsidRDefault="001833E8" w:rsidP="005F5A6B">
      <w:pPr>
        <w:pStyle w:val="Standard"/>
        <w:jc w:val="both"/>
        <w:rPr>
          <w:rFonts w:ascii="Lucida Sans" w:hAnsi="Lucida Sans"/>
          <w:sz w:val="22"/>
          <w:szCs w:val="22"/>
        </w:rPr>
      </w:pPr>
      <w:r w:rsidRPr="00A9339F">
        <w:rPr>
          <w:rFonts w:ascii="Lucida Sans" w:hAnsi="Lucida Sans"/>
          <w:sz w:val="22"/>
          <w:szCs w:val="22"/>
        </w:rPr>
        <w:t>En cas d’absence non justifiée</w:t>
      </w:r>
      <w:r w:rsidR="001F30EE" w:rsidRPr="00A9339F">
        <w:rPr>
          <w:rFonts w:ascii="Lucida Sans" w:hAnsi="Lucida Sans"/>
          <w:sz w:val="22"/>
          <w:szCs w:val="22"/>
        </w:rPr>
        <w:t xml:space="preserve"> de l’enfant,</w:t>
      </w:r>
      <w:r w:rsidR="008D1C60" w:rsidRPr="00A9339F">
        <w:rPr>
          <w:rFonts w:ascii="Lucida Sans" w:hAnsi="Lucida Sans"/>
          <w:sz w:val="22"/>
          <w:szCs w:val="22"/>
        </w:rPr>
        <w:t xml:space="preserve"> </w:t>
      </w:r>
      <w:r w:rsidR="005578A1" w:rsidRPr="00A9339F">
        <w:rPr>
          <w:rFonts w:ascii="Lucida Sans" w:hAnsi="Lucida Sans"/>
          <w:sz w:val="22"/>
          <w:szCs w:val="22"/>
        </w:rPr>
        <w:t xml:space="preserve">10 jours </w:t>
      </w:r>
      <w:r w:rsidR="008D1C60" w:rsidRPr="00A9339F">
        <w:rPr>
          <w:rFonts w:ascii="Lucida Sans" w:hAnsi="Lucida Sans"/>
          <w:sz w:val="22"/>
          <w:szCs w:val="22"/>
        </w:rPr>
        <w:t>durant,</w:t>
      </w:r>
      <w:r w:rsidR="001F30EE" w:rsidRPr="00A9339F">
        <w:rPr>
          <w:rFonts w:ascii="Lucida Sans" w:hAnsi="Lucida Sans"/>
          <w:sz w:val="22"/>
          <w:szCs w:val="22"/>
        </w:rPr>
        <w:t xml:space="preserve"> sans manifestation de la famille, la place sera considérée vacante et entraînera la rupture du contrat, à l’initiative de la structure, par lettre recommandée avec accusé</w:t>
      </w:r>
      <w:r w:rsidR="00A64F76" w:rsidRPr="00A9339F">
        <w:rPr>
          <w:rFonts w:ascii="Lucida Sans" w:hAnsi="Lucida Sans"/>
          <w:sz w:val="22"/>
          <w:szCs w:val="22"/>
        </w:rPr>
        <w:t xml:space="preserve"> de</w:t>
      </w:r>
      <w:r w:rsidR="001F30EE" w:rsidRPr="00A9339F">
        <w:rPr>
          <w:rFonts w:ascii="Lucida Sans" w:hAnsi="Lucida Sans"/>
          <w:sz w:val="22"/>
          <w:szCs w:val="22"/>
        </w:rPr>
        <w:t xml:space="preserve"> réception, avec facturation à la famille du préavis prévu dans le contrat.</w:t>
      </w:r>
    </w:p>
    <w:p w14:paraId="4E675661" w14:textId="77777777" w:rsidR="00412665" w:rsidRDefault="001F30EE" w:rsidP="005F5A6B">
      <w:pPr>
        <w:pStyle w:val="Standard"/>
        <w:jc w:val="both"/>
        <w:rPr>
          <w:rFonts w:ascii="Lucida Sans" w:hAnsi="Lucida Sans"/>
          <w:sz w:val="22"/>
          <w:szCs w:val="22"/>
        </w:rPr>
      </w:pPr>
      <w:r w:rsidRPr="00A9339F">
        <w:rPr>
          <w:rFonts w:ascii="Lucida Sans" w:hAnsi="Lucida Sans"/>
          <w:sz w:val="22"/>
          <w:szCs w:val="22"/>
        </w:rPr>
        <w:t>En cas de résidence alternée, un contrat sera établi pour chacun des parents, en fonction de sa nouvelle situation familiale</w:t>
      </w:r>
      <w:r w:rsidR="001833E8" w:rsidRPr="00A9339F">
        <w:rPr>
          <w:rFonts w:ascii="Lucida Sans" w:hAnsi="Lucida Sans"/>
          <w:sz w:val="22"/>
          <w:szCs w:val="22"/>
        </w:rPr>
        <w:t>.</w:t>
      </w:r>
    </w:p>
    <w:p w14:paraId="6D69A5DF" w14:textId="77777777" w:rsidR="00412665" w:rsidRDefault="00412665" w:rsidP="005F5A6B">
      <w:pPr>
        <w:pStyle w:val="Standard"/>
        <w:jc w:val="both"/>
        <w:rPr>
          <w:rFonts w:ascii="Lucida Sans" w:hAnsi="Lucida Sans"/>
          <w:sz w:val="22"/>
          <w:szCs w:val="22"/>
        </w:rPr>
      </w:pPr>
    </w:p>
    <w:p w14:paraId="090D45AA" w14:textId="77777777" w:rsidR="001F30EE" w:rsidRPr="00A9339F" w:rsidRDefault="001F30EE" w:rsidP="00141356">
      <w:pPr>
        <w:pStyle w:val="Sansinterligne"/>
      </w:pPr>
      <w:r w:rsidRPr="00A9339F">
        <w:t>L’accueil Occasionnel</w:t>
      </w:r>
    </w:p>
    <w:p w14:paraId="5D3642BA" w14:textId="77777777" w:rsidR="00AA5183" w:rsidRPr="00A9339F" w:rsidRDefault="001F30EE" w:rsidP="005F5A6B">
      <w:pPr>
        <w:pStyle w:val="Standard"/>
        <w:jc w:val="both"/>
        <w:rPr>
          <w:rFonts w:ascii="Lucida Sans" w:hAnsi="Lucida Sans"/>
          <w:sz w:val="22"/>
          <w:szCs w:val="22"/>
        </w:rPr>
      </w:pPr>
      <w:r w:rsidRPr="00A9339F">
        <w:rPr>
          <w:rFonts w:ascii="Lucida Sans" w:hAnsi="Lucida Sans"/>
          <w:sz w:val="22"/>
          <w:szCs w:val="22"/>
        </w:rPr>
        <w:t>L’accueil occasionnel est généralement d’une durée limitée et ne se renouvelant pas à un rythme régulier. Il est souple et permet de répondre à des besoins ponctuels ou d’urgence.</w:t>
      </w:r>
    </w:p>
    <w:p w14:paraId="05AACDB7" w14:textId="77777777" w:rsidR="001F30EE" w:rsidRPr="00412665" w:rsidRDefault="001F30EE" w:rsidP="005F5A6B">
      <w:pPr>
        <w:pStyle w:val="Standard"/>
        <w:jc w:val="both"/>
        <w:rPr>
          <w:rFonts w:ascii="Lucida Sans" w:hAnsi="Lucida Sans"/>
          <w:b/>
          <w:sz w:val="28"/>
          <w:szCs w:val="28"/>
        </w:rPr>
      </w:pPr>
    </w:p>
    <w:p w14:paraId="04A2876D" w14:textId="77777777" w:rsidR="001F30EE" w:rsidRPr="00A9339F" w:rsidRDefault="001F30EE" w:rsidP="00141356">
      <w:pPr>
        <w:pStyle w:val="Sansinterligne"/>
      </w:pPr>
      <w:r w:rsidRPr="00A9339F">
        <w:t>L’accueil d’urgence social :</w:t>
      </w:r>
    </w:p>
    <w:p w14:paraId="6A321EF0" w14:textId="77777777" w:rsidR="001F30EE" w:rsidRPr="00A9339F" w:rsidRDefault="001833E8" w:rsidP="005F5A6B">
      <w:pPr>
        <w:pStyle w:val="Standard"/>
        <w:tabs>
          <w:tab w:val="left" w:pos="1260"/>
        </w:tabs>
        <w:jc w:val="both"/>
        <w:rPr>
          <w:rFonts w:ascii="Lucida Sans" w:hAnsi="Lucida Sans"/>
          <w:sz w:val="22"/>
          <w:szCs w:val="22"/>
        </w:rPr>
      </w:pPr>
      <w:r w:rsidRPr="00A9339F">
        <w:rPr>
          <w:rFonts w:ascii="Lucida Sans" w:hAnsi="Lucida Sans"/>
          <w:sz w:val="22"/>
          <w:szCs w:val="22"/>
        </w:rPr>
        <w:t xml:space="preserve">Une place, pour 20 places d’accueil, </w:t>
      </w:r>
      <w:r w:rsidR="001F30EE" w:rsidRPr="00A9339F">
        <w:rPr>
          <w:rFonts w:ascii="Lucida Sans" w:hAnsi="Lucida Sans"/>
          <w:sz w:val="22"/>
          <w:szCs w:val="22"/>
        </w:rPr>
        <w:t xml:space="preserve">est réservée dans chaque structure de la ville de Montargis.  Un tarif moyen horaire est </w:t>
      </w:r>
      <w:r w:rsidR="008D1C60" w:rsidRPr="00A9339F">
        <w:rPr>
          <w:rFonts w:ascii="Lucida Sans" w:hAnsi="Lucida Sans"/>
          <w:sz w:val="22"/>
          <w:szCs w:val="22"/>
        </w:rPr>
        <w:t>appliqué (cf. : chap. II, les structures).</w:t>
      </w:r>
    </w:p>
    <w:p w14:paraId="1FD9BBD3" w14:textId="77777777" w:rsidR="001F30EE" w:rsidRDefault="001F30EE" w:rsidP="005F5A6B">
      <w:pPr>
        <w:pStyle w:val="Standard"/>
        <w:tabs>
          <w:tab w:val="left" w:pos="1260"/>
        </w:tabs>
        <w:jc w:val="both"/>
        <w:rPr>
          <w:rFonts w:ascii="Lucida Sans" w:hAnsi="Lucida Sans"/>
          <w:sz w:val="22"/>
          <w:szCs w:val="22"/>
        </w:rPr>
      </w:pPr>
    </w:p>
    <w:p w14:paraId="7F0750EF" w14:textId="77777777" w:rsidR="00BC7066" w:rsidRDefault="00BC7066" w:rsidP="005F5A6B">
      <w:pPr>
        <w:pStyle w:val="Standard"/>
        <w:tabs>
          <w:tab w:val="left" w:pos="1260"/>
        </w:tabs>
        <w:jc w:val="both"/>
        <w:rPr>
          <w:rFonts w:ascii="Lucida Sans" w:hAnsi="Lucida Sans"/>
          <w:sz w:val="22"/>
          <w:szCs w:val="22"/>
        </w:rPr>
      </w:pPr>
    </w:p>
    <w:p w14:paraId="56B8E55F" w14:textId="77777777" w:rsidR="00BC7066" w:rsidRPr="00A9339F" w:rsidRDefault="00BC7066" w:rsidP="005F5A6B">
      <w:pPr>
        <w:pStyle w:val="Standard"/>
        <w:tabs>
          <w:tab w:val="left" w:pos="1260"/>
        </w:tabs>
        <w:jc w:val="both"/>
        <w:rPr>
          <w:rFonts w:ascii="Lucida Sans" w:hAnsi="Lucida Sans"/>
          <w:sz w:val="22"/>
          <w:szCs w:val="22"/>
        </w:rPr>
      </w:pPr>
    </w:p>
    <w:p w14:paraId="0E4453CB" w14:textId="77777777" w:rsidR="001833E8" w:rsidRPr="00A9339F" w:rsidRDefault="001F30EE" w:rsidP="005F5A6B">
      <w:pPr>
        <w:pStyle w:val="Standard"/>
        <w:tabs>
          <w:tab w:val="left" w:pos="1260"/>
        </w:tabs>
        <w:jc w:val="both"/>
        <w:rPr>
          <w:rFonts w:ascii="Lucida Sans" w:hAnsi="Lucida Sans"/>
          <w:b/>
          <w:sz w:val="22"/>
          <w:szCs w:val="22"/>
          <w:u w:val="single"/>
        </w:rPr>
      </w:pPr>
      <w:r w:rsidRPr="00A9339F">
        <w:rPr>
          <w:rFonts w:ascii="Lucida Sans" w:hAnsi="Lucida Sans"/>
          <w:b/>
          <w:sz w:val="22"/>
          <w:szCs w:val="22"/>
          <w:u w:val="single"/>
        </w:rPr>
        <w:t>Pour les 3 types d'accueil</w:t>
      </w:r>
      <w:r w:rsidR="00127693">
        <w:rPr>
          <w:rFonts w:ascii="Lucida Sans" w:hAnsi="Lucida Sans"/>
          <w:b/>
          <w:sz w:val="22"/>
          <w:szCs w:val="22"/>
          <w:u w:val="single"/>
        </w:rPr>
        <w:t xml:space="preserve"> </w:t>
      </w:r>
      <w:r w:rsidRPr="00A9339F">
        <w:rPr>
          <w:rFonts w:ascii="Lucida Sans" w:hAnsi="Lucida Sans"/>
          <w:b/>
          <w:sz w:val="22"/>
          <w:szCs w:val="22"/>
          <w:u w:val="single"/>
        </w:rPr>
        <w:t>:</w:t>
      </w:r>
    </w:p>
    <w:p w14:paraId="6E4F43E6"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lastRenderedPageBreak/>
        <w:t>Les besoins ponctuels et/ou supplémentaires seront accordés par la directrice suivant les effectifs.</w:t>
      </w:r>
    </w:p>
    <w:p w14:paraId="71ECAE63" w14:textId="77777777" w:rsidR="001F30EE" w:rsidRPr="00A9339F" w:rsidRDefault="00A64F76" w:rsidP="005F5A6B">
      <w:pPr>
        <w:pStyle w:val="Standard"/>
        <w:jc w:val="both"/>
        <w:rPr>
          <w:rFonts w:ascii="Lucida Sans" w:hAnsi="Lucida Sans"/>
          <w:sz w:val="22"/>
          <w:szCs w:val="22"/>
        </w:rPr>
      </w:pPr>
      <w:r w:rsidRPr="00A9339F">
        <w:rPr>
          <w:rFonts w:ascii="Lucida Sans" w:hAnsi="Lucida Sans"/>
          <w:sz w:val="22"/>
          <w:szCs w:val="22"/>
        </w:rPr>
        <w:t>Les familles s’engagent à respecter les horaires retenus</w:t>
      </w:r>
      <w:r w:rsidR="001F30EE" w:rsidRPr="00A9339F">
        <w:rPr>
          <w:rFonts w:ascii="Lucida Sans" w:hAnsi="Lucida Sans"/>
          <w:sz w:val="22"/>
          <w:szCs w:val="22"/>
        </w:rPr>
        <w:t>.  Tout enfant doit avoir quitté le multi accueil avant la fermeture, tout retard donnera  lieu à un avertissement</w:t>
      </w:r>
      <w:r w:rsidR="00913CE0">
        <w:rPr>
          <w:rFonts w:ascii="Lucida Sans" w:hAnsi="Lucida Sans"/>
          <w:sz w:val="22"/>
          <w:szCs w:val="22"/>
        </w:rPr>
        <w:t>,</w:t>
      </w:r>
      <w:r w:rsidR="001F30EE" w:rsidRPr="00A9339F">
        <w:rPr>
          <w:rFonts w:ascii="Lucida Sans" w:hAnsi="Lucida Sans"/>
          <w:sz w:val="22"/>
          <w:szCs w:val="22"/>
        </w:rPr>
        <w:t xml:space="preserve"> en cas de récidive la possibilité </w:t>
      </w:r>
      <w:r w:rsidRPr="00A9339F">
        <w:rPr>
          <w:rFonts w:ascii="Lucida Sans" w:hAnsi="Lucida Sans"/>
          <w:sz w:val="22"/>
          <w:szCs w:val="22"/>
        </w:rPr>
        <w:t xml:space="preserve"> d’une rupture de contrat </w:t>
      </w:r>
      <w:r w:rsidR="001F30EE" w:rsidRPr="00A9339F">
        <w:rPr>
          <w:rFonts w:ascii="Lucida Sans" w:hAnsi="Lucida Sans"/>
          <w:sz w:val="22"/>
          <w:szCs w:val="22"/>
        </w:rPr>
        <w:t xml:space="preserve"> pourra être envisagé</w:t>
      </w:r>
      <w:r w:rsidR="00910729">
        <w:rPr>
          <w:rFonts w:ascii="Lucida Sans" w:hAnsi="Lucida Sans"/>
          <w:sz w:val="22"/>
          <w:szCs w:val="22"/>
        </w:rPr>
        <w:t>e</w:t>
      </w:r>
      <w:r w:rsidR="001F30EE" w:rsidRPr="00A9339F">
        <w:rPr>
          <w:rFonts w:ascii="Lucida Sans" w:hAnsi="Lucida Sans"/>
          <w:sz w:val="22"/>
          <w:szCs w:val="22"/>
        </w:rPr>
        <w:t xml:space="preserve">.     </w:t>
      </w:r>
    </w:p>
    <w:p w14:paraId="1FEAF218" w14:textId="77777777" w:rsidR="001F30EE" w:rsidRPr="00412665" w:rsidRDefault="001F30EE" w:rsidP="005F5A6B">
      <w:pPr>
        <w:pStyle w:val="Standard"/>
        <w:jc w:val="both"/>
        <w:rPr>
          <w:rFonts w:ascii="Lucida Sans" w:hAnsi="Lucida Sans"/>
          <w:b/>
          <w:bCs/>
          <w:sz w:val="32"/>
          <w:szCs w:val="32"/>
          <w:u w:val="single"/>
        </w:rPr>
      </w:pPr>
    </w:p>
    <w:p w14:paraId="13564C60" w14:textId="77777777" w:rsidR="001F30EE" w:rsidRPr="00A9339F" w:rsidRDefault="001F30EE" w:rsidP="005F5A6B">
      <w:pPr>
        <w:pStyle w:val="Standard"/>
        <w:jc w:val="both"/>
        <w:rPr>
          <w:rFonts w:ascii="Lucida Sans" w:hAnsi="Lucida Sans"/>
          <w:b/>
          <w:bCs/>
          <w:sz w:val="22"/>
          <w:szCs w:val="22"/>
          <w:u w:val="single"/>
        </w:rPr>
      </w:pPr>
      <w:r w:rsidRPr="00A9339F">
        <w:rPr>
          <w:rFonts w:ascii="Lucida Sans" w:hAnsi="Lucida Sans"/>
          <w:b/>
          <w:bCs/>
          <w:sz w:val="22"/>
          <w:szCs w:val="22"/>
          <w:u w:val="single"/>
        </w:rPr>
        <w:t>VI- REGLES DE FONCTIONNEMENT :</w:t>
      </w:r>
    </w:p>
    <w:p w14:paraId="70BCC78E" w14:textId="77777777" w:rsidR="001F30EE" w:rsidRPr="00A9339F" w:rsidRDefault="001F30EE" w:rsidP="005F5A6B">
      <w:pPr>
        <w:pStyle w:val="Standard"/>
        <w:jc w:val="both"/>
        <w:rPr>
          <w:rFonts w:ascii="Lucida Sans" w:hAnsi="Lucida Sans"/>
          <w:b/>
          <w:bCs/>
          <w:sz w:val="22"/>
          <w:szCs w:val="22"/>
          <w:u w:val="single"/>
        </w:rPr>
      </w:pPr>
    </w:p>
    <w:p w14:paraId="154073C5"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L'accueil de l'enfant se fera selon les modalités du contrat si</w:t>
      </w:r>
      <w:r w:rsidR="00910729">
        <w:rPr>
          <w:rFonts w:ascii="Lucida Sans" w:hAnsi="Lucida Sans"/>
          <w:sz w:val="22"/>
          <w:szCs w:val="22"/>
        </w:rPr>
        <w:t>gné par les parents et la direction</w:t>
      </w:r>
      <w:r w:rsidRPr="00A9339F">
        <w:rPr>
          <w:rFonts w:ascii="Lucida Sans" w:hAnsi="Lucida Sans"/>
          <w:sz w:val="22"/>
          <w:szCs w:val="22"/>
        </w:rPr>
        <w:t>.</w:t>
      </w:r>
    </w:p>
    <w:p w14:paraId="64A616AB" w14:textId="77777777" w:rsidR="001F30EE" w:rsidRPr="00A9339F" w:rsidRDefault="001F30EE" w:rsidP="005F5A6B">
      <w:pPr>
        <w:pStyle w:val="Standard"/>
        <w:jc w:val="both"/>
        <w:rPr>
          <w:rFonts w:ascii="Lucida Sans" w:hAnsi="Lucida Sans"/>
          <w:sz w:val="22"/>
          <w:szCs w:val="22"/>
        </w:rPr>
      </w:pPr>
    </w:p>
    <w:p w14:paraId="52C0909C" w14:textId="77777777" w:rsidR="001F30EE" w:rsidRPr="00A9339F" w:rsidRDefault="001F30EE" w:rsidP="00FE02D1">
      <w:pPr>
        <w:pStyle w:val="Sansinterligne"/>
        <w:numPr>
          <w:ilvl w:val="0"/>
          <w:numId w:val="28"/>
        </w:numPr>
      </w:pPr>
      <w:r w:rsidRPr="00A9339F">
        <w:t>Arrivée, départ, absence et retard :</w:t>
      </w:r>
    </w:p>
    <w:p w14:paraId="40789F7E" w14:textId="77777777" w:rsidR="001F30EE" w:rsidRPr="00A9339F" w:rsidRDefault="001F30EE" w:rsidP="005F5A6B">
      <w:pPr>
        <w:pStyle w:val="Standard"/>
        <w:jc w:val="both"/>
        <w:rPr>
          <w:rFonts w:ascii="Lucida Sans" w:hAnsi="Lucida Sans"/>
          <w:b/>
          <w:sz w:val="22"/>
          <w:szCs w:val="22"/>
        </w:rPr>
      </w:pPr>
      <w:r w:rsidRPr="00A9339F">
        <w:rPr>
          <w:rFonts w:ascii="Lucida Sans" w:hAnsi="Lucida Sans"/>
          <w:sz w:val="22"/>
          <w:szCs w:val="22"/>
        </w:rPr>
        <w:t>Pour éviter</w:t>
      </w:r>
      <w:r w:rsidR="001833E8" w:rsidRPr="00A9339F">
        <w:rPr>
          <w:rFonts w:ascii="Lucida Sans" w:hAnsi="Lucida Sans"/>
          <w:sz w:val="22"/>
          <w:szCs w:val="22"/>
        </w:rPr>
        <w:t xml:space="preserve"> aux  enfants</w:t>
      </w:r>
      <w:r w:rsidRPr="00A9339F">
        <w:rPr>
          <w:rFonts w:ascii="Lucida Sans" w:hAnsi="Lucida Sans"/>
          <w:sz w:val="22"/>
          <w:szCs w:val="22"/>
        </w:rPr>
        <w:t xml:space="preserve"> des perturbations dans </w:t>
      </w:r>
      <w:r w:rsidR="001833E8" w:rsidRPr="00A9339F">
        <w:rPr>
          <w:rFonts w:ascii="Lucida Sans" w:hAnsi="Lucida Sans"/>
          <w:sz w:val="22"/>
          <w:szCs w:val="22"/>
        </w:rPr>
        <w:t>leur</w:t>
      </w:r>
      <w:r w:rsidRPr="00A9339F">
        <w:rPr>
          <w:rFonts w:ascii="Lucida Sans" w:hAnsi="Lucida Sans"/>
          <w:sz w:val="22"/>
          <w:szCs w:val="22"/>
        </w:rPr>
        <w:t xml:space="preserve"> rythme journalier</w:t>
      </w:r>
      <w:r w:rsidR="00A64F76" w:rsidRPr="00A9339F">
        <w:rPr>
          <w:rFonts w:ascii="Lucida Sans" w:hAnsi="Lucida Sans"/>
          <w:sz w:val="22"/>
          <w:szCs w:val="22"/>
        </w:rPr>
        <w:t xml:space="preserve">  et </w:t>
      </w:r>
      <w:r w:rsidR="00AF65B7" w:rsidRPr="00A9339F">
        <w:rPr>
          <w:rFonts w:ascii="Lucida Sans" w:hAnsi="Lucida Sans"/>
          <w:sz w:val="22"/>
          <w:szCs w:val="22"/>
        </w:rPr>
        <w:t>a</w:t>
      </w:r>
      <w:r w:rsidRPr="00A9339F">
        <w:rPr>
          <w:rFonts w:ascii="Lucida Sans" w:hAnsi="Lucida Sans"/>
          <w:sz w:val="22"/>
          <w:szCs w:val="22"/>
        </w:rPr>
        <w:t>fin de favoriser le  déroulement des activités spécifiques proposées à 9h30, les repas (déjeuner et goûter), il ne peut y avoir ni arrivée ni départ pendant le déroulement de ces temps spécifiques, le personnel ne pouvant pas se détacher durant ces moments privilégiés de la journée</w:t>
      </w:r>
      <w:r w:rsidRPr="00A9339F">
        <w:rPr>
          <w:rFonts w:ascii="Lucida Sans" w:hAnsi="Lucida Sans"/>
          <w:b/>
          <w:sz w:val="22"/>
          <w:szCs w:val="22"/>
        </w:rPr>
        <w:t>.</w:t>
      </w:r>
    </w:p>
    <w:p w14:paraId="6E8B710C" w14:textId="746F3C44" w:rsidR="001F30EE" w:rsidRPr="00C4038B" w:rsidRDefault="001F30EE" w:rsidP="005F5A6B">
      <w:pPr>
        <w:pStyle w:val="Standard"/>
        <w:jc w:val="both"/>
        <w:rPr>
          <w:rFonts w:ascii="Lucida Sans" w:hAnsi="Lucida Sans"/>
          <w:color w:val="FF0000"/>
          <w:sz w:val="22"/>
          <w:szCs w:val="22"/>
        </w:rPr>
      </w:pPr>
      <w:r w:rsidRPr="00A9339F">
        <w:rPr>
          <w:rFonts w:ascii="Lucida Sans" w:hAnsi="Lucida Sans"/>
          <w:sz w:val="22"/>
          <w:szCs w:val="22"/>
        </w:rPr>
        <w:t>La sieste des enfants doit être respectée en évitant les arrivées et les départs</w:t>
      </w:r>
      <w:r w:rsidR="00C4038B">
        <w:rPr>
          <w:rFonts w:ascii="Lucida Sans" w:hAnsi="Lucida Sans"/>
          <w:sz w:val="22"/>
          <w:szCs w:val="22"/>
        </w:rPr>
        <w:t xml:space="preserve"> </w:t>
      </w:r>
      <w:r w:rsidR="00C4038B" w:rsidRPr="00DF277E">
        <w:rPr>
          <w:rFonts w:ascii="Lucida Sans" w:hAnsi="Lucida Sans"/>
          <w:sz w:val="22"/>
          <w:szCs w:val="22"/>
        </w:rPr>
        <w:t>sur ce temps de repos</w:t>
      </w:r>
      <w:r w:rsidR="0038631A" w:rsidRPr="00DF277E">
        <w:rPr>
          <w:rFonts w:ascii="Lucida Sans" w:hAnsi="Lucida Sans"/>
          <w:sz w:val="22"/>
          <w:szCs w:val="22"/>
        </w:rPr>
        <w:t>.</w:t>
      </w:r>
      <w:r w:rsidR="00C4038B">
        <w:rPr>
          <w:rFonts w:ascii="Lucida Sans" w:hAnsi="Lucida Sans"/>
          <w:color w:val="00B050"/>
          <w:sz w:val="22"/>
          <w:szCs w:val="22"/>
        </w:rPr>
        <w:t xml:space="preserve"> </w:t>
      </w:r>
      <w:r w:rsidRPr="00A9339F">
        <w:rPr>
          <w:rFonts w:ascii="Lucida Sans" w:hAnsi="Lucida Sans"/>
          <w:sz w:val="22"/>
          <w:szCs w:val="22"/>
        </w:rPr>
        <w:t xml:space="preserve"> </w:t>
      </w:r>
    </w:p>
    <w:p w14:paraId="767CD61D" w14:textId="77777777" w:rsidR="001F30EE" w:rsidRPr="00A9339F" w:rsidRDefault="0013665F" w:rsidP="005F5A6B">
      <w:pPr>
        <w:pStyle w:val="Standard"/>
        <w:jc w:val="both"/>
        <w:rPr>
          <w:rFonts w:ascii="Lucida Sans" w:hAnsi="Lucida Sans"/>
          <w:sz w:val="22"/>
          <w:szCs w:val="22"/>
        </w:rPr>
      </w:pPr>
      <w:r w:rsidRPr="005021B8">
        <w:rPr>
          <w:rFonts w:ascii="Lucida Sans" w:hAnsi="Lucida Sans"/>
          <w:sz w:val="22"/>
          <w:szCs w:val="22"/>
        </w:rPr>
        <w:t xml:space="preserve">Les parents doivent </w:t>
      </w:r>
      <w:r>
        <w:rPr>
          <w:rFonts w:ascii="Lucida Sans" w:hAnsi="Lucida Sans"/>
          <w:sz w:val="22"/>
          <w:szCs w:val="22"/>
        </w:rPr>
        <w:t>s</w:t>
      </w:r>
      <w:r w:rsidR="001F30EE" w:rsidRPr="00A9339F">
        <w:rPr>
          <w:rFonts w:ascii="Lucida Sans" w:hAnsi="Lucida Sans"/>
          <w:sz w:val="22"/>
          <w:szCs w:val="22"/>
        </w:rPr>
        <w:t>ignaler tous les matins la personne venant chercher  l’enfant  pour prévenir ce dernier et éviter toute situation équivoque.</w:t>
      </w:r>
    </w:p>
    <w:p w14:paraId="2E2F0102"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Les personnes autorisées </w:t>
      </w:r>
      <w:r w:rsidRPr="00A9339F">
        <w:rPr>
          <w:rFonts w:ascii="Lucida Sans" w:hAnsi="Lucida Sans"/>
          <w:bCs/>
          <w:sz w:val="22"/>
          <w:szCs w:val="22"/>
        </w:rPr>
        <w:t>par écrit</w:t>
      </w:r>
      <w:r w:rsidR="001833E8" w:rsidRPr="00A9339F">
        <w:rPr>
          <w:rFonts w:ascii="Lucida Sans" w:hAnsi="Lucida Sans"/>
          <w:b/>
          <w:bCs/>
          <w:sz w:val="22"/>
          <w:szCs w:val="22"/>
        </w:rPr>
        <w:t>,</w:t>
      </w:r>
      <w:r w:rsidRPr="00A9339F">
        <w:rPr>
          <w:rFonts w:ascii="Lucida Sans" w:hAnsi="Lucida Sans"/>
          <w:sz w:val="22"/>
          <w:szCs w:val="22"/>
        </w:rPr>
        <w:t xml:space="preserve"> par les parents à venir chercher l'enfant doivent être </w:t>
      </w:r>
      <w:r w:rsidRPr="00AA5183">
        <w:rPr>
          <w:rFonts w:ascii="Lucida Sans" w:hAnsi="Lucida Sans"/>
          <w:bCs/>
          <w:sz w:val="22"/>
          <w:szCs w:val="22"/>
        </w:rPr>
        <w:t>majeures</w:t>
      </w:r>
      <w:r w:rsidRPr="00A9339F">
        <w:rPr>
          <w:rFonts w:ascii="Lucida Sans" w:hAnsi="Lucida Sans"/>
          <w:sz w:val="22"/>
          <w:szCs w:val="22"/>
        </w:rPr>
        <w:t xml:space="preserve"> et justifier de leur identité.</w:t>
      </w:r>
    </w:p>
    <w:p w14:paraId="5C4687E9" w14:textId="77777777" w:rsidR="00E02340" w:rsidRPr="005021B8" w:rsidRDefault="00A64F76" w:rsidP="005F5A6B">
      <w:pPr>
        <w:pStyle w:val="Standard"/>
        <w:jc w:val="both"/>
        <w:rPr>
          <w:rFonts w:ascii="Lucida Sans" w:hAnsi="Lucida Sans"/>
          <w:sz w:val="22"/>
          <w:szCs w:val="22"/>
        </w:rPr>
      </w:pPr>
      <w:r w:rsidRPr="00A9339F">
        <w:rPr>
          <w:rFonts w:ascii="Lucida Sans" w:hAnsi="Lucida Sans"/>
          <w:sz w:val="22"/>
          <w:szCs w:val="22"/>
        </w:rPr>
        <w:t xml:space="preserve">Si un enfant est toujours présent après la fermeture de la </w:t>
      </w:r>
      <w:r w:rsidR="008D1C60" w:rsidRPr="00A9339F">
        <w:rPr>
          <w:rFonts w:ascii="Lucida Sans" w:hAnsi="Lucida Sans"/>
          <w:sz w:val="22"/>
          <w:szCs w:val="22"/>
        </w:rPr>
        <w:t>structure,</w:t>
      </w:r>
      <w:r w:rsidR="00E02340" w:rsidRPr="00A9339F">
        <w:rPr>
          <w:rFonts w:ascii="Lucida Sans" w:hAnsi="Lucida Sans"/>
          <w:sz w:val="22"/>
          <w:szCs w:val="22"/>
        </w:rPr>
        <w:t xml:space="preserve"> la responsable d’astreinte appliquera </w:t>
      </w:r>
      <w:r w:rsidR="0013665F" w:rsidRPr="005021B8">
        <w:rPr>
          <w:rFonts w:ascii="Lucida Sans" w:hAnsi="Lucida Sans"/>
          <w:sz w:val="22"/>
          <w:szCs w:val="22"/>
        </w:rPr>
        <w:t xml:space="preserve">la note de service </w:t>
      </w:r>
      <w:r w:rsidR="00E02340" w:rsidRPr="005021B8">
        <w:rPr>
          <w:rFonts w:ascii="Lucida Sans" w:hAnsi="Lucida Sans"/>
          <w:sz w:val="22"/>
          <w:szCs w:val="22"/>
        </w:rPr>
        <w:t xml:space="preserve"> après avoir tenté de contacter les parents et/ou les personnes autorisées.</w:t>
      </w:r>
    </w:p>
    <w:p w14:paraId="18D8DBD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En cas d'absence imprévue, prévenir la crèche avant 9 heures.</w:t>
      </w:r>
    </w:p>
    <w:p w14:paraId="5276E461"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En cas de retard imprévu, avertir dès que possible.</w:t>
      </w:r>
    </w:p>
    <w:p w14:paraId="36244132" w14:textId="77777777" w:rsidR="00723A2C" w:rsidRPr="00A9339F" w:rsidRDefault="00723A2C" w:rsidP="005F5A6B">
      <w:pPr>
        <w:pStyle w:val="Standard"/>
        <w:jc w:val="both"/>
        <w:rPr>
          <w:rFonts w:ascii="Lucida Sans" w:hAnsi="Lucida Sans"/>
          <w:b/>
          <w:sz w:val="22"/>
          <w:szCs w:val="22"/>
        </w:rPr>
      </w:pPr>
    </w:p>
    <w:p w14:paraId="27E5DA7B" w14:textId="77777777" w:rsidR="001F30EE" w:rsidRPr="00A9339F" w:rsidRDefault="001F30EE" w:rsidP="00141356">
      <w:pPr>
        <w:pStyle w:val="Sansinterligne"/>
      </w:pPr>
      <w:r w:rsidRPr="00A9339F">
        <w:t>L'enfant malade</w:t>
      </w:r>
    </w:p>
    <w:p w14:paraId="37FB66D1" w14:textId="77777777" w:rsidR="001F30EE" w:rsidRPr="00A9339F" w:rsidRDefault="001F30EE" w:rsidP="00500661">
      <w:pPr>
        <w:pStyle w:val="Standard"/>
        <w:jc w:val="both"/>
        <w:rPr>
          <w:rFonts w:ascii="Lucida Sans" w:hAnsi="Lucida Sans"/>
          <w:sz w:val="22"/>
          <w:szCs w:val="22"/>
        </w:rPr>
      </w:pPr>
      <w:r w:rsidRPr="00A9339F">
        <w:rPr>
          <w:rFonts w:ascii="Lucida Sans" w:hAnsi="Lucida Sans"/>
          <w:sz w:val="22"/>
          <w:szCs w:val="22"/>
        </w:rPr>
        <w:t>Les multi accueils n’ont pas vocation à accueillir les enfants malades. Ainsi tout enfant présentant des signes pathologiques peut être rendu à sa famille.</w:t>
      </w:r>
    </w:p>
    <w:p w14:paraId="42A43A5D"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Tout traitement administré à la maison doit être signalé au personnel (le nom, la dose, l'heure de la prise…). Il est conseillé aux parents de demander à leur médecin de prescrire à l’enfant des médicaments à prendre de préférence le matin et le soir, au domicile.</w:t>
      </w:r>
    </w:p>
    <w:p w14:paraId="315FE4D7"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Aucun médicament ne sera donné sans ordonnance.</w:t>
      </w:r>
    </w:p>
    <w:p w14:paraId="46DAEAE4"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Certaines situations (régime alimentaire, traitement…) nécessitant une surveillance médicale  feront l'objet d'un PAI (projet d'accueil individualisé) signé par les parents, le médecin traitant, la directrice et le médecin de la crèche</w:t>
      </w:r>
    </w:p>
    <w:p w14:paraId="5771FE0D" w14:textId="77777777" w:rsidR="001F30EE" w:rsidRPr="00500661" w:rsidRDefault="001F30EE" w:rsidP="005F5A6B">
      <w:pPr>
        <w:pStyle w:val="Standard"/>
        <w:jc w:val="both"/>
        <w:rPr>
          <w:rFonts w:ascii="Lucida Sans" w:hAnsi="Lucida Sans"/>
          <w:bCs/>
          <w:sz w:val="22"/>
          <w:szCs w:val="22"/>
        </w:rPr>
      </w:pPr>
      <w:r w:rsidRPr="00A9339F">
        <w:rPr>
          <w:rFonts w:ascii="Lucida Sans" w:hAnsi="Lucida Sans"/>
          <w:bCs/>
          <w:sz w:val="22"/>
          <w:szCs w:val="22"/>
        </w:rPr>
        <w:t>Après appréciation de l’état de santé,  du comportement de l’enfant et le risque de contagion par l’infirmière ou l’infirmière puéricultrice. Cette dernière pourra juger nécessaire d’en informer les parents.</w:t>
      </w:r>
    </w:p>
    <w:p w14:paraId="4B2C0EAA" w14:textId="77777777" w:rsidR="00AF65B7" w:rsidRDefault="001F30EE" w:rsidP="00AF65B7">
      <w:pPr>
        <w:pStyle w:val="Standard"/>
        <w:jc w:val="both"/>
        <w:rPr>
          <w:rFonts w:ascii="Lucida Sans" w:hAnsi="Lucida Sans"/>
          <w:sz w:val="22"/>
          <w:szCs w:val="22"/>
        </w:rPr>
      </w:pPr>
      <w:r w:rsidRPr="00A9339F">
        <w:rPr>
          <w:rFonts w:ascii="Lucida Sans" w:hAnsi="Lucida Sans"/>
          <w:sz w:val="22"/>
          <w:szCs w:val="22"/>
        </w:rPr>
        <w:t xml:space="preserve">En cas d'urgence, les parents sont contactés et l'enfant est transporté par les </w:t>
      </w:r>
      <w:r w:rsidR="00E02340" w:rsidRPr="00A9339F">
        <w:rPr>
          <w:rFonts w:ascii="Lucida Sans" w:hAnsi="Lucida Sans"/>
          <w:sz w:val="22"/>
          <w:szCs w:val="22"/>
        </w:rPr>
        <w:t>services d’urgence</w:t>
      </w:r>
      <w:r w:rsidRPr="00A9339F">
        <w:rPr>
          <w:rFonts w:ascii="Lucida Sans" w:hAnsi="Lucida Sans"/>
          <w:sz w:val="22"/>
          <w:szCs w:val="22"/>
        </w:rPr>
        <w:t xml:space="preserve"> au C.H.A.M.  La directrice ou un membre de l'équipe de la crèche accompagne l'enfant jusqu'à l'arrivée des parents.</w:t>
      </w:r>
    </w:p>
    <w:p w14:paraId="743B76B5" w14:textId="77777777" w:rsidR="00A9339F" w:rsidRPr="00412665" w:rsidRDefault="00A9339F" w:rsidP="00AF65B7">
      <w:pPr>
        <w:pStyle w:val="Standard"/>
        <w:jc w:val="both"/>
        <w:rPr>
          <w:rFonts w:ascii="Lucida Sans" w:hAnsi="Lucida Sans"/>
          <w:sz w:val="28"/>
          <w:szCs w:val="28"/>
        </w:rPr>
      </w:pPr>
    </w:p>
    <w:p w14:paraId="2845EDA0" w14:textId="77777777" w:rsidR="001F30EE" w:rsidRPr="00A9339F" w:rsidRDefault="001F30EE" w:rsidP="00141356">
      <w:pPr>
        <w:pStyle w:val="Sansinterligne"/>
      </w:pPr>
      <w:r w:rsidRPr="00A9339F">
        <w:t>Fournitures individuelles :</w:t>
      </w:r>
    </w:p>
    <w:p w14:paraId="1DB9CDF2"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Toutes les fournitures personnelles doivent être marquées au nom de l'enfant.</w:t>
      </w:r>
    </w:p>
    <w:p w14:paraId="7C1E86F1" w14:textId="77777777" w:rsidR="001F30EE" w:rsidRPr="00A9339F" w:rsidRDefault="001F30EE" w:rsidP="00C353F0">
      <w:pPr>
        <w:pStyle w:val="Standard"/>
        <w:ind w:left="1418" w:hanging="284"/>
        <w:jc w:val="both"/>
        <w:rPr>
          <w:rFonts w:ascii="Lucida Sans" w:hAnsi="Lucida Sans"/>
          <w:sz w:val="22"/>
          <w:szCs w:val="22"/>
        </w:rPr>
      </w:pPr>
    </w:p>
    <w:p w14:paraId="3A2BB713" w14:textId="77777777" w:rsidR="001F30EE" w:rsidRPr="00A9339F" w:rsidRDefault="001F30EE" w:rsidP="0013665F">
      <w:pPr>
        <w:pStyle w:val="Standard"/>
        <w:ind w:left="1276" w:hanging="284"/>
        <w:jc w:val="both"/>
        <w:rPr>
          <w:rFonts w:ascii="Lucida Sans" w:hAnsi="Lucida Sans"/>
          <w:sz w:val="22"/>
          <w:szCs w:val="22"/>
        </w:rPr>
      </w:pPr>
      <w:r w:rsidRPr="00A9339F">
        <w:rPr>
          <w:rFonts w:ascii="Lucida Sans" w:hAnsi="Lucida Sans"/>
          <w:sz w:val="22"/>
          <w:szCs w:val="22"/>
        </w:rPr>
        <w:tab/>
        <w:t>-   Vêtements de rechange</w:t>
      </w:r>
    </w:p>
    <w:p w14:paraId="3A1B208E" w14:textId="77777777" w:rsidR="001F30EE" w:rsidRPr="00913CE0" w:rsidRDefault="0013665F" w:rsidP="0013665F">
      <w:pPr>
        <w:pStyle w:val="Standard"/>
        <w:ind w:left="1276" w:hanging="284"/>
        <w:jc w:val="both"/>
        <w:rPr>
          <w:rFonts w:ascii="Lucida Sans" w:hAnsi="Lucida Sans"/>
          <w:sz w:val="22"/>
          <w:szCs w:val="22"/>
        </w:rPr>
      </w:pPr>
      <w:r>
        <w:rPr>
          <w:rFonts w:ascii="Lucida Sans" w:hAnsi="Lucida Sans"/>
          <w:sz w:val="22"/>
          <w:szCs w:val="22"/>
        </w:rPr>
        <w:tab/>
      </w:r>
      <w:r w:rsidR="001F30EE" w:rsidRPr="00A9339F">
        <w:rPr>
          <w:rFonts w:ascii="Lucida Sans" w:hAnsi="Lucida Sans"/>
          <w:sz w:val="22"/>
          <w:szCs w:val="22"/>
        </w:rPr>
        <w:t>-  Un objet transitionnel (doudou)</w:t>
      </w:r>
    </w:p>
    <w:p w14:paraId="3DBCBA75" w14:textId="77777777" w:rsidR="001F30EE" w:rsidRPr="00A9339F" w:rsidRDefault="001F30EE" w:rsidP="005F5A6B">
      <w:pPr>
        <w:pStyle w:val="Standard"/>
        <w:ind w:left="1418" w:hanging="284"/>
        <w:jc w:val="both"/>
        <w:rPr>
          <w:rFonts w:ascii="Lucida Sans" w:hAnsi="Lucida Sans"/>
          <w:sz w:val="22"/>
          <w:szCs w:val="22"/>
        </w:rPr>
      </w:pPr>
      <w:r w:rsidRPr="00A9339F">
        <w:rPr>
          <w:rFonts w:ascii="Lucida Sans" w:hAnsi="Lucida Sans"/>
          <w:sz w:val="22"/>
          <w:szCs w:val="22"/>
        </w:rPr>
        <w:tab/>
      </w:r>
    </w:p>
    <w:p w14:paraId="0C49F04D" w14:textId="77777777" w:rsidR="00AF65B7" w:rsidRPr="00A9339F" w:rsidRDefault="001F30EE" w:rsidP="0013665F">
      <w:pPr>
        <w:pStyle w:val="Standard"/>
        <w:ind w:left="1276"/>
        <w:jc w:val="both"/>
        <w:rPr>
          <w:rFonts w:ascii="Lucida Sans" w:hAnsi="Lucida Sans"/>
          <w:sz w:val="22"/>
          <w:szCs w:val="22"/>
        </w:rPr>
      </w:pPr>
      <w:r w:rsidRPr="00A9339F">
        <w:rPr>
          <w:rFonts w:ascii="Lucida Sans" w:hAnsi="Lucida Sans"/>
          <w:sz w:val="22"/>
          <w:szCs w:val="22"/>
        </w:rPr>
        <w:lastRenderedPageBreak/>
        <w:t xml:space="preserve">-  </w:t>
      </w:r>
      <w:r w:rsidRPr="00605F24">
        <w:rPr>
          <w:rFonts w:ascii="Lucida Sans" w:hAnsi="Lucida Sans"/>
          <w:sz w:val="22"/>
          <w:szCs w:val="22"/>
        </w:rPr>
        <w:t xml:space="preserve">Les couches sont fournies </w:t>
      </w:r>
      <w:r w:rsidR="00913CE0" w:rsidRPr="00605F24">
        <w:rPr>
          <w:rFonts w:ascii="Lucida Sans" w:hAnsi="Lucida Sans"/>
          <w:sz w:val="22"/>
          <w:szCs w:val="22"/>
        </w:rPr>
        <w:t>par la structure ;</w:t>
      </w:r>
      <w:r w:rsidRPr="00605F24">
        <w:rPr>
          <w:rFonts w:ascii="Lucida Sans" w:hAnsi="Lucida Sans"/>
          <w:sz w:val="22"/>
          <w:szCs w:val="22"/>
        </w:rPr>
        <w:t xml:space="preserve"> les parents</w:t>
      </w:r>
      <w:r w:rsidR="00913CE0" w:rsidRPr="00605F24">
        <w:rPr>
          <w:rFonts w:ascii="Lucida Sans" w:hAnsi="Lucida Sans"/>
          <w:sz w:val="22"/>
          <w:szCs w:val="22"/>
        </w:rPr>
        <w:t xml:space="preserve"> désirant utiliser une autre marque devront les fournir</w:t>
      </w:r>
      <w:r w:rsidRPr="00605F24">
        <w:rPr>
          <w:rFonts w:ascii="Lucida Sans" w:hAnsi="Lucida Sans"/>
          <w:sz w:val="22"/>
          <w:szCs w:val="22"/>
        </w:rPr>
        <w:t>.</w:t>
      </w:r>
    </w:p>
    <w:p w14:paraId="0B946CA1" w14:textId="77777777" w:rsidR="00AF65B7" w:rsidRPr="00412665" w:rsidRDefault="00AF65B7" w:rsidP="00AF65B7">
      <w:pPr>
        <w:pStyle w:val="Standard"/>
        <w:ind w:left="1701" w:hanging="261"/>
        <w:jc w:val="both"/>
        <w:rPr>
          <w:rFonts w:ascii="Lucida Sans" w:hAnsi="Lucida Sans"/>
          <w:sz w:val="28"/>
          <w:szCs w:val="28"/>
        </w:rPr>
      </w:pPr>
    </w:p>
    <w:p w14:paraId="581807DF" w14:textId="77777777" w:rsidR="001F30EE" w:rsidRPr="00A9339F" w:rsidRDefault="001F30EE" w:rsidP="00141356">
      <w:pPr>
        <w:pStyle w:val="Sansinterligne"/>
      </w:pPr>
      <w:bookmarkStart w:id="0" w:name="_Hlk22542304"/>
      <w:r w:rsidRPr="00A9339F">
        <w:t>La toilette et l'alimentation :</w:t>
      </w:r>
    </w:p>
    <w:bookmarkEnd w:id="0"/>
    <w:p w14:paraId="2CF2D65F" w14:textId="77777777" w:rsidR="00630F11" w:rsidRPr="00BC7066" w:rsidRDefault="00E02340" w:rsidP="005F5A6B">
      <w:pPr>
        <w:pStyle w:val="Standard"/>
        <w:jc w:val="both"/>
        <w:rPr>
          <w:rFonts w:ascii="Lucida Sans" w:hAnsi="Lucida Sans"/>
          <w:sz w:val="22"/>
          <w:szCs w:val="22"/>
        </w:rPr>
      </w:pPr>
      <w:r w:rsidRPr="00A9339F">
        <w:rPr>
          <w:rFonts w:ascii="Lucida Sans" w:hAnsi="Lucida Sans"/>
          <w:sz w:val="22"/>
          <w:szCs w:val="22"/>
        </w:rPr>
        <w:t xml:space="preserve"> </w:t>
      </w:r>
      <w:r w:rsidR="00630F11" w:rsidRPr="00BC7066">
        <w:rPr>
          <w:rFonts w:ascii="Lucida Sans" w:hAnsi="Lucida Sans"/>
          <w:sz w:val="22"/>
          <w:szCs w:val="22"/>
        </w:rPr>
        <w:t>La toilette,</w:t>
      </w:r>
      <w:r w:rsidR="00605F24" w:rsidRPr="00BC7066">
        <w:rPr>
          <w:rFonts w:ascii="Lucida Sans" w:hAnsi="Lucida Sans"/>
          <w:sz w:val="22"/>
          <w:szCs w:val="22"/>
        </w:rPr>
        <w:t xml:space="preserve"> le bain,</w:t>
      </w:r>
      <w:r w:rsidR="00630F11" w:rsidRPr="00BC7066">
        <w:rPr>
          <w:rFonts w:ascii="Lucida Sans" w:hAnsi="Lucida Sans"/>
          <w:sz w:val="22"/>
          <w:szCs w:val="22"/>
        </w:rPr>
        <w:t xml:space="preserve"> l’habillage et le change de la couche</w:t>
      </w:r>
      <w:r w:rsidR="00605F24" w:rsidRPr="00BC7066">
        <w:rPr>
          <w:rFonts w:ascii="Lucida Sans" w:hAnsi="Lucida Sans"/>
          <w:sz w:val="22"/>
          <w:szCs w:val="22"/>
        </w:rPr>
        <w:t xml:space="preserve"> du matin sont pris en charge</w:t>
      </w:r>
      <w:r w:rsidR="00630F11" w:rsidRPr="00BC7066">
        <w:rPr>
          <w:rFonts w:ascii="Lucida Sans" w:hAnsi="Lucida Sans"/>
          <w:sz w:val="22"/>
          <w:szCs w:val="22"/>
        </w:rPr>
        <w:t xml:space="preserve"> au domicile.</w:t>
      </w:r>
    </w:p>
    <w:p w14:paraId="7B16C49D" w14:textId="77777777" w:rsidR="001F30EE" w:rsidRPr="00BC7066" w:rsidRDefault="001F30EE" w:rsidP="005F5A6B">
      <w:pPr>
        <w:pStyle w:val="Standard"/>
        <w:jc w:val="both"/>
        <w:rPr>
          <w:rFonts w:ascii="Lucida Sans" w:hAnsi="Lucida Sans"/>
          <w:sz w:val="22"/>
          <w:szCs w:val="22"/>
        </w:rPr>
      </w:pPr>
    </w:p>
    <w:p w14:paraId="3381AD87" w14:textId="6A67EBBF" w:rsidR="001F30EE" w:rsidRPr="00C4038B" w:rsidRDefault="0013665F" w:rsidP="005F5A6B">
      <w:pPr>
        <w:pStyle w:val="Standard"/>
        <w:jc w:val="both"/>
        <w:rPr>
          <w:rFonts w:ascii="Lucida Sans" w:hAnsi="Lucida Sans"/>
          <w:sz w:val="22"/>
          <w:szCs w:val="22"/>
        </w:rPr>
      </w:pPr>
      <w:bookmarkStart w:id="1" w:name="_Hlk22542330"/>
      <w:r>
        <w:rPr>
          <w:rFonts w:ascii="Lucida Sans" w:hAnsi="Lucida Sans"/>
          <w:sz w:val="22"/>
          <w:szCs w:val="22"/>
        </w:rPr>
        <w:t xml:space="preserve">L’enfant </w:t>
      </w:r>
      <w:r w:rsidR="00630F11" w:rsidRPr="00BC7066">
        <w:rPr>
          <w:rFonts w:ascii="Lucida Sans" w:hAnsi="Lucida Sans"/>
          <w:sz w:val="22"/>
          <w:szCs w:val="22"/>
        </w:rPr>
        <w:t xml:space="preserve">devra avoir pris son petit déjeuner ou biberon </w:t>
      </w:r>
      <w:r w:rsidR="00605F24" w:rsidRPr="00BC7066">
        <w:rPr>
          <w:rFonts w:ascii="Lucida Sans" w:hAnsi="Lucida Sans"/>
          <w:sz w:val="22"/>
          <w:szCs w:val="22"/>
        </w:rPr>
        <w:t>avant son arrivée</w:t>
      </w:r>
      <w:r w:rsidR="00630F11" w:rsidRPr="00BC7066">
        <w:rPr>
          <w:rFonts w:ascii="Lucida Sans" w:hAnsi="Lucida Sans"/>
          <w:sz w:val="22"/>
          <w:szCs w:val="22"/>
        </w:rPr>
        <w:t xml:space="preserve">, et pour ceux </w:t>
      </w:r>
      <w:r w:rsidR="00630F11" w:rsidRPr="00C4038B">
        <w:rPr>
          <w:rFonts w:ascii="Lucida Sans" w:hAnsi="Lucida Sans"/>
          <w:sz w:val="22"/>
          <w:szCs w:val="22"/>
        </w:rPr>
        <w:t>arrivant</w:t>
      </w:r>
      <w:r w:rsidR="00630F11" w:rsidRPr="00C4038B">
        <w:rPr>
          <w:rFonts w:ascii="Lucida Sans" w:hAnsi="Lucida Sans"/>
          <w:color w:val="FF0000"/>
          <w:sz w:val="22"/>
          <w:szCs w:val="22"/>
        </w:rPr>
        <w:t xml:space="preserve"> </w:t>
      </w:r>
      <w:r w:rsidR="00C4038B" w:rsidRPr="00DF277E">
        <w:rPr>
          <w:rFonts w:ascii="Lucida Sans" w:hAnsi="Lucida Sans"/>
          <w:sz w:val="22"/>
          <w:szCs w:val="22"/>
        </w:rPr>
        <w:t xml:space="preserve">après le repas des enfants à la crèche il </w:t>
      </w:r>
      <w:bookmarkStart w:id="2" w:name="_Hlk22542361"/>
      <w:bookmarkEnd w:id="1"/>
      <w:r w:rsidR="00630F11" w:rsidRPr="00C4038B">
        <w:rPr>
          <w:rFonts w:ascii="Lucida Sans" w:hAnsi="Lucida Sans"/>
          <w:sz w:val="22"/>
          <w:szCs w:val="22"/>
        </w:rPr>
        <w:t>aura été pris au domicile.</w:t>
      </w:r>
      <w:bookmarkEnd w:id="2"/>
    </w:p>
    <w:p w14:paraId="10EADC80" w14:textId="77777777" w:rsidR="00630F11" w:rsidRPr="00BC7066" w:rsidRDefault="00630F11" w:rsidP="005F5A6B">
      <w:pPr>
        <w:pStyle w:val="Standard"/>
        <w:jc w:val="both"/>
        <w:rPr>
          <w:rFonts w:ascii="Lucida Sans" w:hAnsi="Lucida Sans"/>
          <w:sz w:val="22"/>
          <w:szCs w:val="22"/>
        </w:rPr>
      </w:pPr>
    </w:p>
    <w:p w14:paraId="1D19E6C8" w14:textId="77777777" w:rsidR="00630F11" w:rsidRPr="00A9339F" w:rsidRDefault="00523615" w:rsidP="005F5A6B">
      <w:pPr>
        <w:pStyle w:val="Standard"/>
        <w:jc w:val="both"/>
        <w:rPr>
          <w:rFonts w:ascii="Lucida Sans" w:hAnsi="Lucida Sans"/>
          <w:sz w:val="22"/>
          <w:szCs w:val="22"/>
        </w:rPr>
      </w:pPr>
      <w:r w:rsidRPr="00BC7066">
        <w:rPr>
          <w:rFonts w:ascii="Lucida Sans" w:hAnsi="Lucida Sans"/>
          <w:sz w:val="22"/>
          <w:szCs w:val="22"/>
        </w:rPr>
        <w:t>La cuisine centrale de la Ville de Montargis élabore les menus,</w:t>
      </w:r>
      <w:r w:rsidR="00630F11" w:rsidRPr="00BC7066">
        <w:rPr>
          <w:rFonts w:ascii="Lucida Sans" w:hAnsi="Lucida Sans"/>
          <w:sz w:val="22"/>
          <w:szCs w:val="22"/>
        </w:rPr>
        <w:t xml:space="preserve"> </w:t>
      </w:r>
      <w:r w:rsidRPr="00BC7066">
        <w:rPr>
          <w:rFonts w:ascii="Lucida Sans" w:hAnsi="Lucida Sans"/>
          <w:sz w:val="22"/>
          <w:szCs w:val="22"/>
        </w:rPr>
        <w:t>prépare et livre les repas.</w:t>
      </w:r>
    </w:p>
    <w:p w14:paraId="05B736B0" w14:textId="77777777" w:rsidR="00AF65B7" w:rsidRPr="00A9339F" w:rsidRDefault="001F30EE" w:rsidP="00AF65B7">
      <w:pPr>
        <w:pStyle w:val="Standard"/>
        <w:jc w:val="both"/>
        <w:rPr>
          <w:rFonts w:ascii="Lucida Sans" w:hAnsi="Lucida Sans"/>
          <w:sz w:val="22"/>
          <w:szCs w:val="22"/>
        </w:rPr>
      </w:pPr>
      <w:r w:rsidRPr="00A9339F">
        <w:rPr>
          <w:rFonts w:ascii="Lucida Sans" w:hAnsi="Lucida Sans"/>
          <w:sz w:val="22"/>
          <w:szCs w:val="22"/>
        </w:rPr>
        <w:t>La structure fournit un lait 1</w:t>
      </w:r>
      <w:r w:rsidRPr="00A9339F">
        <w:rPr>
          <w:rFonts w:ascii="Lucida Sans" w:hAnsi="Lucida Sans"/>
          <w:sz w:val="22"/>
          <w:szCs w:val="22"/>
          <w:vertAlign w:val="superscript"/>
        </w:rPr>
        <w:t>er</w:t>
      </w:r>
      <w:r w:rsidRPr="00A9339F">
        <w:rPr>
          <w:rFonts w:ascii="Lucida Sans" w:hAnsi="Lucida Sans"/>
          <w:sz w:val="22"/>
          <w:szCs w:val="22"/>
        </w:rPr>
        <w:t>, 2</w:t>
      </w:r>
      <w:r w:rsidRPr="00A9339F">
        <w:rPr>
          <w:rFonts w:ascii="Lucida Sans" w:hAnsi="Lucida Sans"/>
          <w:sz w:val="22"/>
          <w:szCs w:val="22"/>
          <w:vertAlign w:val="superscript"/>
        </w:rPr>
        <w:t>ème</w:t>
      </w:r>
      <w:r w:rsidR="0013665F">
        <w:rPr>
          <w:rFonts w:ascii="Lucida Sans" w:hAnsi="Lucida Sans"/>
          <w:sz w:val="22"/>
          <w:szCs w:val="22"/>
        </w:rPr>
        <w:t xml:space="preserve"> âge,</w:t>
      </w:r>
      <w:r w:rsidR="0013665F">
        <w:rPr>
          <w:rFonts w:ascii="Lucida Sans" w:hAnsi="Lucida Sans"/>
          <w:color w:val="00B050"/>
          <w:sz w:val="22"/>
          <w:szCs w:val="22"/>
        </w:rPr>
        <w:t xml:space="preserve"> </w:t>
      </w:r>
      <w:r w:rsidR="0013665F" w:rsidRPr="005021B8">
        <w:rPr>
          <w:rFonts w:ascii="Lucida Sans" w:hAnsi="Lucida Sans"/>
          <w:sz w:val="22"/>
          <w:szCs w:val="22"/>
        </w:rPr>
        <w:t>3</w:t>
      </w:r>
      <w:r w:rsidR="0013665F" w:rsidRPr="005021B8">
        <w:rPr>
          <w:rFonts w:ascii="Lucida Sans" w:hAnsi="Lucida Sans"/>
          <w:sz w:val="22"/>
          <w:szCs w:val="22"/>
          <w:vertAlign w:val="superscript"/>
        </w:rPr>
        <w:t>ème</w:t>
      </w:r>
      <w:r w:rsidR="0013665F" w:rsidRPr="005021B8">
        <w:rPr>
          <w:rFonts w:ascii="Lucida Sans" w:hAnsi="Lucida Sans"/>
          <w:sz w:val="22"/>
          <w:szCs w:val="22"/>
        </w:rPr>
        <w:t xml:space="preserve"> </w:t>
      </w:r>
      <w:r w:rsidR="00CA5963" w:rsidRPr="005021B8">
        <w:rPr>
          <w:rFonts w:ascii="Lucida Sans" w:hAnsi="Lucida Sans"/>
          <w:sz w:val="22"/>
          <w:szCs w:val="22"/>
        </w:rPr>
        <w:t>â</w:t>
      </w:r>
      <w:r w:rsidR="0013665F" w:rsidRPr="005021B8">
        <w:rPr>
          <w:rFonts w:ascii="Lucida Sans" w:hAnsi="Lucida Sans"/>
          <w:sz w:val="22"/>
          <w:szCs w:val="22"/>
        </w:rPr>
        <w:t xml:space="preserve">ge </w:t>
      </w:r>
      <w:r w:rsidRPr="00A9339F">
        <w:rPr>
          <w:rFonts w:ascii="Lucida Sans" w:hAnsi="Lucida Sans"/>
          <w:sz w:val="22"/>
          <w:szCs w:val="22"/>
        </w:rPr>
        <w:t>et de croissance. Tout autre l</w:t>
      </w:r>
      <w:r w:rsidR="00AF65B7" w:rsidRPr="00A9339F">
        <w:rPr>
          <w:rFonts w:ascii="Lucida Sans" w:hAnsi="Lucida Sans"/>
          <w:sz w:val="22"/>
          <w:szCs w:val="22"/>
        </w:rPr>
        <w:t>ait sera fourni par les parents.</w:t>
      </w:r>
    </w:p>
    <w:p w14:paraId="60B9C1F9" w14:textId="77777777" w:rsidR="00127693" w:rsidRPr="00412665" w:rsidRDefault="00127693" w:rsidP="00AF65B7">
      <w:pPr>
        <w:pStyle w:val="Standard"/>
        <w:jc w:val="both"/>
        <w:rPr>
          <w:rFonts w:ascii="Lucida Sans" w:hAnsi="Lucida Sans"/>
          <w:sz w:val="28"/>
          <w:szCs w:val="28"/>
        </w:rPr>
      </w:pPr>
    </w:p>
    <w:p w14:paraId="51534499" w14:textId="77777777" w:rsidR="001F30EE" w:rsidRPr="00A9339F" w:rsidRDefault="001F30EE" w:rsidP="00141356">
      <w:pPr>
        <w:pStyle w:val="Sansinterligne"/>
      </w:pPr>
      <w:r w:rsidRPr="00A9339F">
        <w:t>La sécurité des enfants :</w:t>
      </w:r>
    </w:p>
    <w:p w14:paraId="027B84F1"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L'enfant ne doit porter aucun bijou</w:t>
      </w:r>
      <w:r w:rsidR="00E02340" w:rsidRPr="00A9339F">
        <w:rPr>
          <w:rFonts w:ascii="Lucida Sans" w:hAnsi="Lucida Sans"/>
          <w:sz w:val="22"/>
          <w:szCs w:val="22"/>
        </w:rPr>
        <w:t>, barrette</w:t>
      </w:r>
      <w:r w:rsidRPr="00A9339F">
        <w:rPr>
          <w:rFonts w:ascii="Lucida Sans" w:hAnsi="Lucida Sans"/>
          <w:sz w:val="22"/>
          <w:szCs w:val="22"/>
        </w:rPr>
        <w:t xml:space="preserve"> ou objet dangereux, de vêtement avec cordon. Les gâteaux  et les bonbons sont  interdits.</w:t>
      </w:r>
    </w:p>
    <w:p w14:paraId="57A7BF7B" w14:textId="77777777" w:rsidR="001F30EE" w:rsidRPr="00500661" w:rsidRDefault="00E02340" w:rsidP="005F5A6B">
      <w:pPr>
        <w:pStyle w:val="Standard"/>
        <w:jc w:val="both"/>
        <w:rPr>
          <w:rFonts w:ascii="Lucida Sans" w:hAnsi="Lucida Sans"/>
          <w:sz w:val="22"/>
          <w:szCs w:val="22"/>
        </w:rPr>
      </w:pPr>
      <w:r w:rsidRPr="00A9339F">
        <w:rPr>
          <w:rFonts w:ascii="Lucida Sans" w:hAnsi="Lucida Sans"/>
          <w:sz w:val="22"/>
          <w:szCs w:val="22"/>
        </w:rPr>
        <w:t>L</w:t>
      </w:r>
      <w:r w:rsidR="001F30EE" w:rsidRPr="00A9339F">
        <w:rPr>
          <w:rFonts w:ascii="Lucida Sans" w:hAnsi="Lucida Sans"/>
          <w:sz w:val="22"/>
          <w:szCs w:val="22"/>
        </w:rPr>
        <w:t xml:space="preserve">es portes de la structure et du jardin </w:t>
      </w:r>
      <w:r w:rsidRPr="00A9339F">
        <w:rPr>
          <w:rFonts w:ascii="Lucida Sans" w:hAnsi="Lucida Sans"/>
          <w:sz w:val="22"/>
          <w:szCs w:val="22"/>
        </w:rPr>
        <w:t>doivent être fermées ;</w:t>
      </w:r>
      <w:r w:rsidR="001F30EE" w:rsidRPr="00A9339F">
        <w:rPr>
          <w:rFonts w:ascii="Lucida Sans" w:hAnsi="Lucida Sans"/>
          <w:b/>
          <w:sz w:val="22"/>
          <w:szCs w:val="22"/>
        </w:rPr>
        <w:t xml:space="preserve"> </w:t>
      </w:r>
      <w:r w:rsidR="001F30EE" w:rsidRPr="00A9339F">
        <w:rPr>
          <w:rFonts w:ascii="Lucida Sans" w:hAnsi="Lucida Sans"/>
          <w:sz w:val="22"/>
          <w:szCs w:val="22"/>
        </w:rPr>
        <w:t>rouler a</w:t>
      </w:r>
      <w:r w:rsidR="00523615">
        <w:rPr>
          <w:rFonts w:ascii="Lucida Sans" w:hAnsi="Lucida Sans"/>
          <w:sz w:val="22"/>
          <w:szCs w:val="22"/>
        </w:rPr>
        <w:t xml:space="preserve">u pas sur les parkings réservés, </w:t>
      </w:r>
      <w:r w:rsidR="00523615" w:rsidRPr="00BC7066">
        <w:rPr>
          <w:rFonts w:ascii="Lucida Sans" w:hAnsi="Lucida Sans"/>
          <w:sz w:val="22"/>
          <w:szCs w:val="22"/>
        </w:rPr>
        <w:t>se garer en marche arrière.</w:t>
      </w:r>
    </w:p>
    <w:p w14:paraId="5969B8C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Tous les jeux, structures et mobiliers, installés dans la crèche ou dans les jardins</w:t>
      </w:r>
      <w:r w:rsidR="00523615">
        <w:rPr>
          <w:rFonts w:ascii="Lucida Sans" w:hAnsi="Lucida Sans"/>
          <w:sz w:val="22"/>
          <w:szCs w:val="22"/>
        </w:rPr>
        <w:t>,</w:t>
      </w:r>
      <w:r w:rsidRPr="00A9339F">
        <w:rPr>
          <w:rFonts w:ascii="Lucida Sans" w:hAnsi="Lucida Sans"/>
          <w:sz w:val="22"/>
          <w:szCs w:val="22"/>
        </w:rPr>
        <w:t xml:space="preserve"> sont conformes à la réglementation en vigueur. Ils sont adaptés et réservés uniquement aux enfants de la structure.</w:t>
      </w:r>
    </w:p>
    <w:p w14:paraId="47E2E577" w14:textId="77777777" w:rsidR="001F30EE" w:rsidRDefault="001F30EE" w:rsidP="005F5A6B">
      <w:pPr>
        <w:pStyle w:val="Standard"/>
        <w:jc w:val="both"/>
        <w:rPr>
          <w:rFonts w:ascii="Lucida Sans" w:hAnsi="Lucida Sans"/>
          <w:sz w:val="22"/>
          <w:szCs w:val="22"/>
        </w:rPr>
      </w:pPr>
      <w:r w:rsidRPr="00A9339F">
        <w:rPr>
          <w:rFonts w:ascii="Lucida Sans" w:hAnsi="Lucida Sans"/>
          <w:sz w:val="22"/>
          <w:szCs w:val="22"/>
        </w:rPr>
        <w:t>En conséquence, le</w:t>
      </w:r>
      <w:r w:rsidR="00523615">
        <w:rPr>
          <w:rFonts w:ascii="Lucida Sans" w:hAnsi="Lucida Sans"/>
          <w:sz w:val="22"/>
          <w:szCs w:val="22"/>
        </w:rPr>
        <w:t>s familles veilleront</w:t>
      </w:r>
      <w:r w:rsidRPr="00A9339F">
        <w:rPr>
          <w:rFonts w:ascii="Lucida Sans" w:hAnsi="Lucida Sans"/>
          <w:sz w:val="22"/>
          <w:szCs w:val="22"/>
        </w:rPr>
        <w:t xml:space="preserve"> à ce que les enfants qui les accompagnent n'utilisent pas les jeux ; ces derniers restent sous leur responsabilité.</w:t>
      </w:r>
    </w:p>
    <w:p w14:paraId="6689D607" w14:textId="77777777" w:rsidR="00611BE9" w:rsidRDefault="00611BE9" w:rsidP="005F5A6B">
      <w:pPr>
        <w:pStyle w:val="Standard"/>
        <w:jc w:val="both"/>
        <w:rPr>
          <w:rFonts w:ascii="Lucida Sans" w:hAnsi="Lucida Sans"/>
          <w:sz w:val="22"/>
          <w:szCs w:val="22"/>
        </w:rPr>
      </w:pPr>
      <w:r w:rsidRPr="00BC7066">
        <w:rPr>
          <w:rFonts w:ascii="Lucida Sans" w:hAnsi="Lucida Sans"/>
          <w:sz w:val="22"/>
          <w:szCs w:val="22"/>
        </w:rPr>
        <w:t>Les accompagnants doivent attendre en dehors de la section concernée.</w:t>
      </w:r>
      <w:r>
        <w:rPr>
          <w:rFonts w:ascii="Lucida Sans" w:hAnsi="Lucida Sans"/>
          <w:sz w:val="22"/>
          <w:szCs w:val="22"/>
        </w:rPr>
        <w:t xml:space="preserve"> </w:t>
      </w:r>
    </w:p>
    <w:p w14:paraId="50E4B58A" w14:textId="77777777" w:rsidR="00AA5183" w:rsidRPr="00611BE9" w:rsidRDefault="00611BE9" w:rsidP="005F5A6B">
      <w:pPr>
        <w:pStyle w:val="Standard"/>
        <w:jc w:val="both"/>
        <w:rPr>
          <w:rFonts w:ascii="Lucida Sans" w:hAnsi="Lucida Sans"/>
          <w:sz w:val="22"/>
          <w:szCs w:val="22"/>
        </w:rPr>
      </w:pPr>
      <w:r w:rsidRPr="00611BE9">
        <w:rPr>
          <w:rFonts w:ascii="Lucida Sans" w:hAnsi="Lucida Sans"/>
          <w:sz w:val="22"/>
          <w:szCs w:val="22"/>
        </w:rPr>
        <w:t xml:space="preserve"> </w:t>
      </w:r>
    </w:p>
    <w:p w14:paraId="711557A8" w14:textId="77777777" w:rsidR="001F30EE" w:rsidRDefault="00FA440E" w:rsidP="00141356">
      <w:pPr>
        <w:pStyle w:val="Sansinterligne"/>
      </w:pPr>
      <w:r w:rsidRPr="00A9339F">
        <w:t>Autre :</w:t>
      </w:r>
    </w:p>
    <w:p w14:paraId="5AD0B0C8"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Tout courrier qui circule dans la crèche doit avoir l'accord de la directrice.</w:t>
      </w:r>
    </w:p>
    <w:p w14:paraId="131AC01A" w14:textId="77777777" w:rsidR="001F30EE" w:rsidRPr="00A9339F" w:rsidRDefault="001F30EE" w:rsidP="005F5A6B">
      <w:pPr>
        <w:pStyle w:val="Standard"/>
        <w:tabs>
          <w:tab w:val="left" w:pos="709"/>
        </w:tabs>
        <w:jc w:val="both"/>
        <w:rPr>
          <w:rFonts w:ascii="Lucida Sans" w:hAnsi="Lucida Sans"/>
          <w:sz w:val="22"/>
          <w:szCs w:val="22"/>
        </w:rPr>
      </w:pPr>
      <w:r w:rsidRPr="00A9339F">
        <w:rPr>
          <w:rFonts w:ascii="Lucida Sans" w:hAnsi="Lucida Sans"/>
          <w:sz w:val="22"/>
          <w:szCs w:val="22"/>
        </w:rPr>
        <w:t>Par respect pour vos enfants et le personnel,  l’usage du téléphone portable est interdit dans la structure</w:t>
      </w:r>
      <w:r w:rsidR="0000115E" w:rsidRPr="00A9339F">
        <w:rPr>
          <w:rFonts w:ascii="Lucida Sans" w:hAnsi="Lucida Sans"/>
          <w:sz w:val="22"/>
          <w:szCs w:val="22"/>
        </w:rPr>
        <w:t>.</w:t>
      </w:r>
    </w:p>
    <w:p w14:paraId="044857F3" w14:textId="77777777" w:rsidR="001F30EE" w:rsidRPr="00412665" w:rsidRDefault="001F30EE" w:rsidP="00412665">
      <w:pPr>
        <w:pStyle w:val="Standard"/>
        <w:jc w:val="both"/>
        <w:rPr>
          <w:rFonts w:ascii="Lucida Sans" w:hAnsi="Lucida Sans"/>
          <w:b/>
          <w:bCs/>
          <w:sz w:val="32"/>
          <w:szCs w:val="32"/>
          <w:u w:val="single"/>
        </w:rPr>
      </w:pPr>
    </w:p>
    <w:p w14:paraId="6662C916"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b/>
          <w:bCs/>
          <w:sz w:val="22"/>
          <w:szCs w:val="22"/>
          <w:u w:val="single"/>
        </w:rPr>
        <w:t xml:space="preserve">VII – LES FAMILLES </w:t>
      </w:r>
      <w:r w:rsidRPr="00A9339F">
        <w:rPr>
          <w:rFonts w:ascii="Lucida Sans" w:hAnsi="Lucida Sans"/>
          <w:sz w:val="22"/>
          <w:szCs w:val="22"/>
        </w:rPr>
        <w:t>:</w:t>
      </w:r>
    </w:p>
    <w:p w14:paraId="76C93997" w14:textId="77777777" w:rsidR="001F30EE" w:rsidRPr="00412665" w:rsidRDefault="001F30EE" w:rsidP="005F5A6B">
      <w:pPr>
        <w:pStyle w:val="Standard"/>
        <w:jc w:val="both"/>
        <w:rPr>
          <w:rFonts w:ascii="Lucida Sans" w:hAnsi="Lucida Sans"/>
          <w:sz w:val="28"/>
          <w:szCs w:val="28"/>
          <w:u w:val="single"/>
        </w:rPr>
      </w:pPr>
    </w:p>
    <w:p w14:paraId="20B34593" w14:textId="77777777" w:rsidR="001F30EE" w:rsidRPr="00A9339F" w:rsidRDefault="001F30EE" w:rsidP="00FE02D1">
      <w:pPr>
        <w:pStyle w:val="Sansinterligne"/>
        <w:numPr>
          <w:ilvl w:val="0"/>
          <w:numId w:val="29"/>
        </w:numPr>
      </w:pPr>
      <w:r w:rsidRPr="00A9339F">
        <w:t>L'adaptation :</w:t>
      </w:r>
    </w:p>
    <w:p w14:paraId="1880EBA7"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Avant l'entrée de l'enfant, une période d'adaptation progressive sur 2 semaines est prévue.</w:t>
      </w:r>
    </w:p>
    <w:p w14:paraId="24DD1194"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Elle instaure un climat de confiance bénéfique à l'enfant et à sa famille, elle garantit un accueil de qualité.</w:t>
      </w:r>
    </w:p>
    <w:p w14:paraId="4FF81F2D"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A compter de la 1</w:t>
      </w:r>
      <w:r w:rsidRPr="00A9339F">
        <w:rPr>
          <w:rFonts w:ascii="Lucida Sans" w:hAnsi="Lucida Sans"/>
          <w:sz w:val="22"/>
          <w:szCs w:val="22"/>
          <w:vertAlign w:val="superscript"/>
        </w:rPr>
        <w:t>ère</w:t>
      </w:r>
      <w:r w:rsidRPr="00A9339F">
        <w:rPr>
          <w:rFonts w:ascii="Lucida Sans" w:hAnsi="Lucida Sans"/>
          <w:sz w:val="22"/>
          <w:szCs w:val="22"/>
        </w:rPr>
        <w:t xml:space="preserve"> heure de présence de l’enfant seul, les heures réelles seront facturées</w:t>
      </w:r>
      <w:r w:rsidRPr="00A9339F">
        <w:rPr>
          <w:rFonts w:ascii="Lucida Sans" w:hAnsi="Lucida Sans"/>
          <w:b/>
          <w:sz w:val="22"/>
          <w:szCs w:val="22"/>
        </w:rPr>
        <w:t>.</w:t>
      </w:r>
    </w:p>
    <w:p w14:paraId="7CD0D4F7" w14:textId="77777777" w:rsidR="001F30EE" w:rsidRPr="00412665" w:rsidRDefault="001F30EE" w:rsidP="005F5A6B">
      <w:pPr>
        <w:pStyle w:val="Standard"/>
        <w:jc w:val="both"/>
        <w:rPr>
          <w:rFonts w:ascii="Lucida Sans" w:hAnsi="Lucida Sans"/>
          <w:sz w:val="28"/>
          <w:szCs w:val="28"/>
        </w:rPr>
      </w:pPr>
    </w:p>
    <w:p w14:paraId="7286FCD7" w14:textId="77777777" w:rsidR="001F30EE" w:rsidRPr="00A9339F" w:rsidRDefault="001F30EE" w:rsidP="00141356">
      <w:pPr>
        <w:pStyle w:val="Sansinterligne"/>
      </w:pPr>
      <w:r w:rsidRPr="00A9339F">
        <w:t>Liaison avec la famille</w:t>
      </w:r>
    </w:p>
    <w:p w14:paraId="3F9EC0B6"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L'équipe est à la disposition des parents pour évoquer la journée écoulée et les informer de points particuliers.</w:t>
      </w:r>
    </w:p>
    <w:p w14:paraId="4853E2A7" w14:textId="77777777" w:rsidR="001F30EE" w:rsidRPr="00A9339F" w:rsidRDefault="001F30EE" w:rsidP="00500661">
      <w:pPr>
        <w:pStyle w:val="Standard"/>
        <w:jc w:val="both"/>
        <w:rPr>
          <w:rFonts w:ascii="Lucida Sans" w:hAnsi="Lucida Sans"/>
          <w:sz w:val="22"/>
          <w:szCs w:val="22"/>
        </w:rPr>
      </w:pPr>
      <w:r w:rsidRPr="00A9339F">
        <w:rPr>
          <w:rFonts w:ascii="Lucida Sans" w:hAnsi="Lucida Sans"/>
          <w:sz w:val="22"/>
          <w:szCs w:val="22"/>
        </w:rPr>
        <w:t>Chaque enfant a un casier personnel et nominatif. Seuls les parents de l'enfant et le personnel de la structure y ont accès.</w:t>
      </w:r>
    </w:p>
    <w:p w14:paraId="552B0705" w14:textId="77777777" w:rsidR="00946DD8" w:rsidRPr="00A9339F" w:rsidRDefault="00946DD8" w:rsidP="005F5A6B">
      <w:pPr>
        <w:pStyle w:val="Standard"/>
        <w:jc w:val="both"/>
        <w:rPr>
          <w:rFonts w:ascii="Lucida Sans" w:hAnsi="Lucida Sans"/>
          <w:sz w:val="22"/>
          <w:szCs w:val="22"/>
        </w:rPr>
      </w:pPr>
      <w:r w:rsidRPr="00BC7066">
        <w:rPr>
          <w:rFonts w:ascii="Lucida Sans" w:hAnsi="Lucida Sans"/>
          <w:sz w:val="22"/>
          <w:szCs w:val="22"/>
        </w:rPr>
        <w:t>Un conseil de crèche (circulaire n° 83-22 du 30 juin 1983)</w:t>
      </w:r>
      <w:r w:rsidR="00510A5D" w:rsidRPr="00BC7066">
        <w:rPr>
          <w:rFonts w:ascii="Lucida Sans" w:hAnsi="Lucida Sans"/>
          <w:sz w:val="22"/>
          <w:szCs w:val="22"/>
        </w:rPr>
        <w:t xml:space="preserve"> est mis en place </w:t>
      </w:r>
      <w:r w:rsidRPr="00BC7066">
        <w:rPr>
          <w:rFonts w:ascii="Lucida Sans" w:hAnsi="Lucida Sans"/>
          <w:sz w:val="22"/>
          <w:szCs w:val="22"/>
        </w:rPr>
        <w:t>permet</w:t>
      </w:r>
      <w:r w:rsidR="00510A5D" w:rsidRPr="00BC7066">
        <w:rPr>
          <w:rFonts w:ascii="Lucida Sans" w:hAnsi="Lucida Sans"/>
          <w:sz w:val="22"/>
          <w:szCs w:val="22"/>
        </w:rPr>
        <w:t>tant</w:t>
      </w:r>
      <w:r w:rsidRPr="00BC7066">
        <w:rPr>
          <w:rFonts w:ascii="Lucida Sans" w:hAnsi="Lucida Sans"/>
          <w:sz w:val="22"/>
          <w:szCs w:val="22"/>
        </w:rPr>
        <w:t xml:space="preserve"> d’associer les parents à la vie de la structure.</w:t>
      </w:r>
    </w:p>
    <w:p w14:paraId="6EB9294C" w14:textId="77777777" w:rsidR="001F30EE" w:rsidRPr="00A9339F" w:rsidRDefault="00AA5183" w:rsidP="005F5A6B">
      <w:pPr>
        <w:pStyle w:val="Standard"/>
        <w:jc w:val="both"/>
        <w:rPr>
          <w:rFonts w:ascii="Lucida Sans" w:hAnsi="Lucida Sans"/>
          <w:sz w:val="22"/>
          <w:szCs w:val="22"/>
        </w:rPr>
      </w:pPr>
      <w:r>
        <w:rPr>
          <w:rFonts w:ascii="Lucida Sans" w:hAnsi="Lucida Sans"/>
          <w:sz w:val="22"/>
          <w:szCs w:val="22"/>
        </w:rPr>
        <w:t xml:space="preserve">Le conseil a </w:t>
      </w:r>
      <w:r w:rsidR="001F30EE" w:rsidRPr="00A9339F">
        <w:rPr>
          <w:rFonts w:ascii="Lucida Sans" w:hAnsi="Lucida Sans"/>
          <w:sz w:val="22"/>
          <w:szCs w:val="22"/>
        </w:rPr>
        <w:t>un rôle consultatif, les parents élus (dernier trimestre de l’année civile) sont les représentants des parents lors des réunions.</w:t>
      </w:r>
    </w:p>
    <w:p w14:paraId="50724AAF"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lastRenderedPageBreak/>
        <w:t>Il est composé de parents élus, de l'adjoint délégué à la Petite Enfance,  du directeur général des services</w:t>
      </w:r>
      <w:r w:rsidR="00E02340" w:rsidRPr="00A9339F">
        <w:rPr>
          <w:rFonts w:ascii="Lucida Sans" w:hAnsi="Lucida Sans"/>
          <w:sz w:val="22"/>
          <w:szCs w:val="22"/>
        </w:rPr>
        <w:t xml:space="preserve"> ou son adjoint, </w:t>
      </w:r>
      <w:r w:rsidRPr="00A9339F">
        <w:rPr>
          <w:rFonts w:ascii="Lucida Sans" w:hAnsi="Lucida Sans"/>
          <w:sz w:val="22"/>
          <w:szCs w:val="22"/>
        </w:rPr>
        <w:t>de la directrice du multi accueil et  de son adjointe, de représentantes du personnel.</w:t>
      </w:r>
    </w:p>
    <w:p w14:paraId="4BA80200"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Les informations  sont diffusées via un panneau d’affichage et/ou distribuées dans les casiers de chaque enfant.</w:t>
      </w:r>
    </w:p>
    <w:p w14:paraId="7F895484" w14:textId="43D4F68E" w:rsidR="00630ED3" w:rsidRDefault="00630ED3" w:rsidP="005F5A6B">
      <w:pPr>
        <w:pStyle w:val="Standard"/>
        <w:jc w:val="both"/>
        <w:rPr>
          <w:rFonts w:ascii="Lucida Sans" w:hAnsi="Lucida Sans"/>
          <w:sz w:val="32"/>
          <w:szCs w:val="32"/>
        </w:rPr>
      </w:pPr>
    </w:p>
    <w:p w14:paraId="5C037289" w14:textId="3FE3A872" w:rsidR="00630ED3" w:rsidRPr="00DF277E" w:rsidRDefault="00630ED3" w:rsidP="005F5A6B">
      <w:pPr>
        <w:pStyle w:val="Standard"/>
        <w:jc w:val="both"/>
        <w:rPr>
          <w:rFonts w:ascii="Lucida Sans" w:hAnsi="Lucida Sans"/>
          <w:sz w:val="22"/>
          <w:szCs w:val="22"/>
        </w:rPr>
      </w:pPr>
      <w:bookmarkStart w:id="3" w:name="_Hlk21641829"/>
      <w:r w:rsidRPr="00DF277E">
        <w:rPr>
          <w:rFonts w:ascii="Lucida Sans" w:hAnsi="Lucida Sans"/>
          <w:sz w:val="22"/>
          <w:szCs w:val="22"/>
        </w:rPr>
        <w:t>Les parents sont informés que le gestionnaire transmet chaque année à la CNAF à des fins statistiques un fichier d’information relatif aux enfants accueillis (âge, commune de résidence, numéro allocataire ou régime de sécurité sociale, modalités de leur accueil).</w:t>
      </w:r>
    </w:p>
    <w:bookmarkEnd w:id="3"/>
    <w:p w14:paraId="46355F74" w14:textId="77777777" w:rsidR="00630ED3" w:rsidRPr="00412665" w:rsidRDefault="00630ED3" w:rsidP="005F5A6B">
      <w:pPr>
        <w:pStyle w:val="Standard"/>
        <w:jc w:val="both"/>
        <w:rPr>
          <w:rFonts w:ascii="Lucida Sans" w:hAnsi="Lucida Sans"/>
          <w:sz w:val="32"/>
          <w:szCs w:val="32"/>
        </w:rPr>
      </w:pPr>
    </w:p>
    <w:p w14:paraId="472EFCBB" w14:textId="77777777" w:rsidR="001F30EE" w:rsidRPr="00A9339F" w:rsidRDefault="001F30EE" w:rsidP="00141356">
      <w:pPr>
        <w:pStyle w:val="Sansinterligne"/>
      </w:pPr>
      <w:bookmarkStart w:id="4" w:name="_Hlk21642093"/>
      <w:r w:rsidRPr="00A9339F">
        <w:t>Participation financière des familles :</w:t>
      </w:r>
    </w:p>
    <w:bookmarkEnd w:id="4"/>
    <w:p w14:paraId="66F8B7D6" w14:textId="319C34D6" w:rsidR="00126235" w:rsidRDefault="001F30EE" w:rsidP="004D1100">
      <w:pPr>
        <w:pStyle w:val="Standard"/>
        <w:rPr>
          <w:rFonts w:ascii="Lucida Sans" w:hAnsi="Lucida Sans"/>
          <w:sz w:val="22"/>
          <w:szCs w:val="22"/>
        </w:rPr>
      </w:pPr>
      <w:r w:rsidRPr="00A9339F">
        <w:rPr>
          <w:rFonts w:ascii="Lucida Sans" w:hAnsi="Lucida Sans"/>
          <w:sz w:val="22"/>
          <w:szCs w:val="22"/>
        </w:rPr>
        <w:t>En conformité avec le Contrat signé entre la ville de Montargis et la CAF, la participation financière des familles est établie sur une base horaire, calculée suivant un taux d'effort appliqué à leurs revenus avant déductions fiscales. Le taux d'effort varie en fonction du nombre d'enfants à charge.</w:t>
      </w:r>
      <w:r w:rsidR="004D1100">
        <w:rPr>
          <w:sz w:val="72"/>
          <w:szCs w:val="72"/>
        </w:rPr>
        <w:t xml:space="preserve"> </w:t>
      </w:r>
      <w:r w:rsidR="004D1100" w:rsidRPr="00BC7066">
        <w:rPr>
          <w:rFonts w:ascii="Lucida Sans" w:hAnsi="Lucida Sans"/>
          <w:sz w:val="22"/>
          <w:szCs w:val="22"/>
        </w:rPr>
        <w:t>La participation financière demandée à la famille couvre la prise en charge d</w:t>
      </w:r>
      <w:r w:rsidR="005021B8">
        <w:rPr>
          <w:rFonts w:ascii="Lucida Sans" w:hAnsi="Lucida Sans"/>
          <w:sz w:val="22"/>
          <w:szCs w:val="22"/>
        </w:rPr>
        <w:t>e l'enfant, les soins d'hygiène</w:t>
      </w:r>
      <w:r w:rsidR="004D1100" w:rsidRPr="00BC7066">
        <w:rPr>
          <w:rFonts w:ascii="Lucida Sans" w:hAnsi="Lucida Sans"/>
          <w:sz w:val="22"/>
          <w:szCs w:val="22"/>
        </w:rPr>
        <w:t xml:space="preserve"> et les repas.</w:t>
      </w:r>
      <w:r w:rsidR="00DF277E">
        <w:t xml:space="preserve"> </w:t>
      </w:r>
    </w:p>
    <w:p w14:paraId="50A3B91A" w14:textId="77777777" w:rsidR="00DF277E" w:rsidRDefault="00DF277E" w:rsidP="004D1100">
      <w:pPr>
        <w:pStyle w:val="Standard"/>
        <w:rPr>
          <w:rFonts w:ascii="Lucida Sans" w:hAnsi="Lucida Sans"/>
          <w:sz w:val="22"/>
          <w:szCs w:val="22"/>
        </w:rPr>
      </w:pPr>
    </w:p>
    <w:p w14:paraId="7C85F152" w14:textId="436C5EF8" w:rsidR="00126235" w:rsidRPr="00DF277E" w:rsidRDefault="00126235" w:rsidP="004D1100">
      <w:pPr>
        <w:pStyle w:val="Standard"/>
        <w:rPr>
          <w:rFonts w:ascii="Lucida Sans" w:hAnsi="Lucida Sans"/>
          <w:sz w:val="22"/>
          <w:szCs w:val="22"/>
        </w:rPr>
      </w:pPr>
      <w:bookmarkStart w:id="5" w:name="_Hlk21641989"/>
      <w:r w:rsidRPr="00DF277E">
        <w:rPr>
          <w:rFonts w:ascii="Lucida Sans" w:hAnsi="Lucida Sans"/>
          <w:sz w:val="22"/>
          <w:szCs w:val="22"/>
        </w:rPr>
        <w:t xml:space="preserve">La participation des familles : </w:t>
      </w:r>
    </w:p>
    <w:p w14:paraId="2F8429C9" w14:textId="7C43D337" w:rsidR="00126235" w:rsidRPr="00DF277E" w:rsidRDefault="00126235" w:rsidP="004D1100">
      <w:pPr>
        <w:pStyle w:val="Standard"/>
        <w:rPr>
          <w:rFonts w:ascii="Lucida Sans" w:hAnsi="Lucida Sans"/>
          <w:sz w:val="22"/>
          <w:szCs w:val="22"/>
        </w:rPr>
      </w:pPr>
    </w:p>
    <w:p w14:paraId="510AE4F5" w14:textId="538355C8"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Taux de participation des familles</w:t>
      </w:r>
    </w:p>
    <w:p w14:paraId="14D35830" w14:textId="41D93C36"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(calculé en fonction du nombre d’enfant à charge)</w:t>
      </w:r>
    </w:p>
    <w:p w14:paraId="45E7BB0F" w14:textId="2A25723D"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X</w:t>
      </w:r>
    </w:p>
    <w:p w14:paraId="799C5065" w14:textId="1BC1DF4B"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Ressources</w:t>
      </w:r>
      <w:r w:rsidR="00A360BE" w:rsidRPr="00DF277E">
        <w:rPr>
          <w:rFonts w:ascii="Lucida Sans" w:hAnsi="Lucida Sans"/>
          <w:sz w:val="22"/>
          <w:szCs w:val="22"/>
        </w:rPr>
        <w:t xml:space="preserve"> mensuelles</w:t>
      </w:r>
      <w:r w:rsidRPr="00DF277E">
        <w:rPr>
          <w:rFonts w:ascii="Lucida Sans" w:hAnsi="Lucida Sans"/>
          <w:sz w:val="22"/>
          <w:szCs w:val="22"/>
        </w:rPr>
        <w:t xml:space="preserve"> de la famille</w:t>
      </w:r>
    </w:p>
    <w:p w14:paraId="3064DD1B" w14:textId="4862AD5A"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w:t>
      </w:r>
    </w:p>
    <w:p w14:paraId="0CA130D0" w14:textId="296D7B27" w:rsidR="00126235" w:rsidRPr="00DF277E" w:rsidRDefault="00126235" w:rsidP="00126235">
      <w:pPr>
        <w:pStyle w:val="Standard"/>
        <w:jc w:val="center"/>
        <w:rPr>
          <w:rFonts w:ascii="Lucida Sans" w:hAnsi="Lucida Sans"/>
          <w:sz w:val="22"/>
          <w:szCs w:val="22"/>
        </w:rPr>
      </w:pPr>
      <w:r w:rsidRPr="00DF277E">
        <w:rPr>
          <w:rFonts w:ascii="Lucida Sans" w:hAnsi="Lucida Sans"/>
          <w:sz w:val="22"/>
          <w:szCs w:val="22"/>
        </w:rPr>
        <w:t xml:space="preserve">Contribution </w:t>
      </w:r>
      <w:r w:rsidR="00A360BE" w:rsidRPr="00DF277E">
        <w:rPr>
          <w:rFonts w:ascii="Lucida Sans" w:hAnsi="Lucida Sans"/>
          <w:sz w:val="22"/>
          <w:szCs w:val="22"/>
        </w:rPr>
        <w:t xml:space="preserve">horaire </w:t>
      </w:r>
      <w:r w:rsidRPr="00DF277E">
        <w:rPr>
          <w:rFonts w:ascii="Lucida Sans" w:hAnsi="Lucida Sans"/>
          <w:sz w:val="22"/>
          <w:szCs w:val="22"/>
        </w:rPr>
        <w:t>des familles</w:t>
      </w:r>
    </w:p>
    <w:p w14:paraId="29A1E474" w14:textId="42C60065" w:rsidR="00126235" w:rsidRPr="00DF277E" w:rsidRDefault="00126235" w:rsidP="004D1100">
      <w:pPr>
        <w:pStyle w:val="Standard"/>
        <w:rPr>
          <w:rFonts w:ascii="Lucida Sans" w:hAnsi="Lucida Sans"/>
          <w:sz w:val="22"/>
          <w:szCs w:val="22"/>
        </w:rPr>
      </w:pPr>
    </w:p>
    <w:p w14:paraId="4109FCC1" w14:textId="77777777" w:rsidR="00126235" w:rsidRPr="00DF277E" w:rsidRDefault="00126235" w:rsidP="004D1100">
      <w:pPr>
        <w:pStyle w:val="Standard"/>
        <w:rPr>
          <w:rFonts w:ascii="Lucida Sans" w:hAnsi="Lucida Sans"/>
          <w:sz w:val="22"/>
          <w:szCs w:val="22"/>
        </w:rPr>
      </w:pPr>
    </w:p>
    <w:p w14:paraId="23FEA63B" w14:textId="4D41DDA5" w:rsidR="001F30EE" w:rsidRPr="00A9339F" w:rsidRDefault="001F30EE" w:rsidP="005F5A6B">
      <w:pPr>
        <w:pStyle w:val="Standard"/>
        <w:jc w:val="both"/>
        <w:rPr>
          <w:rFonts w:ascii="Lucida Sans" w:hAnsi="Lucida Sans"/>
          <w:sz w:val="22"/>
          <w:szCs w:val="22"/>
        </w:rPr>
      </w:pPr>
      <w:r w:rsidRPr="00DF277E">
        <w:rPr>
          <w:rFonts w:ascii="Lucida Sans" w:hAnsi="Lucida Sans"/>
          <w:sz w:val="22"/>
          <w:szCs w:val="22"/>
        </w:rPr>
        <w:t>La participation des familles est revue</w:t>
      </w:r>
      <w:r w:rsidR="002A3D12" w:rsidRPr="00DF277E">
        <w:rPr>
          <w:rFonts w:ascii="Lucida Sans" w:hAnsi="Lucida Sans"/>
          <w:sz w:val="22"/>
          <w:szCs w:val="22"/>
        </w:rPr>
        <w:t xml:space="preserve"> suivant la circulaire CNAF et les notifications de la CAF.</w:t>
      </w:r>
      <w:r w:rsidRPr="002A3D12">
        <w:rPr>
          <w:rFonts w:ascii="Lucida Sans" w:hAnsi="Lucida Sans"/>
          <w:color w:val="FF0000"/>
          <w:sz w:val="22"/>
          <w:szCs w:val="22"/>
        </w:rPr>
        <w:t xml:space="preserve"> </w:t>
      </w:r>
    </w:p>
    <w:p w14:paraId="24230229" w14:textId="5D30DE31" w:rsidR="00A360BE" w:rsidRDefault="00A360BE" w:rsidP="005F5A6B">
      <w:pPr>
        <w:pStyle w:val="Standard"/>
        <w:jc w:val="both"/>
        <w:rPr>
          <w:rFonts w:ascii="Lucida Sans" w:hAnsi="Lucida Sans"/>
          <w:sz w:val="22"/>
          <w:szCs w:val="22"/>
        </w:rPr>
      </w:pPr>
      <w:bookmarkStart w:id="6" w:name="_Hlk22542603"/>
      <w:bookmarkEnd w:id="5"/>
      <w:r w:rsidRPr="0038631A">
        <w:rPr>
          <w:rFonts w:ascii="Lucida Sans" w:hAnsi="Lucida Sans"/>
          <w:sz w:val="22"/>
          <w:szCs w:val="22"/>
        </w:rPr>
        <w:t>Les taux d’effort appliqués sont détaillés</w:t>
      </w:r>
      <w:r w:rsidR="00F62017" w:rsidRPr="0038631A">
        <w:rPr>
          <w:rFonts w:ascii="Lucida Sans" w:hAnsi="Lucida Sans"/>
          <w:sz w:val="22"/>
          <w:szCs w:val="22"/>
        </w:rPr>
        <w:t xml:space="preserve"> en annexe 1 du présent règlement.</w:t>
      </w:r>
    </w:p>
    <w:bookmarkEnd w:id="6"/>
    <w:p w14:paraId="7B3BE87E" w14:textId="4C9C52D8"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 même tarification est appliqu</w:t>
      </w:r>
      <w:r w:rsidR="00611BE9">
        <w:rPr>
          <w:rFonts w:ascii="Lucida Sans" w:hAnsi="Lucida Sans"/>
          <w:sz w:val="22"/>
          <w:szCs w:val="22"/>
        </w:rPr>
        <w:t xml:space="preserve">ée aux autres régimes (MSA, </w:t>
      </w:r>
      <w:r w:rsidRPr="00A9339F">
        <w:rPr>
          <w:rFonts w:ascii="Lucida Sans" w:hAnsi="Lucida Sans"/>
          <w:sz w:val="22"/>
          <w:szCs w:val="22"/>
        </w:rPr>
        <w:t>…).</w:t>
      </w:r>
    </w:p>
    <w:p w14:paraId="4453196B" w14:textId="77777777" w:rsidR="001F30EE" w:rsidRPr="005021B8" w:rsidRDefault="001F30EE" w:rsidP="005F5A6B">
      <w:pPr>
        <w:pStyle w:val="Standard"/>
        <w:jc w:val="both"/>
        <w:rPr>
          <w:rFonts w:ascii="Lucida Sans" w:hAnsi="Lucida Sans"/>
          <w:sz w:val="22"/>
          <w:szCs w:val="22"/>
        </w:rPr>
      </w:pPr>
      <w:r w:rsidRPr="00A9339F">
        <w:rPr>
          <w:rFonts w:ascii="Lucida Sans" w:hAnsi="Lucida Sans"/>
          <w:sz w:val="22"/>
          <w:szCs w:val="22"/>
        </w:rPr>
        <w:t>Pour les familles ressortissantes du régime général</w:t>
      </w:r>
      <w:r w:rsidR="00AA5183" w:rsidRPr="00AA5183">
        <w:rPr>
          <w:rFonts w:ascii="Lucida Sans" w:hAnsi="Lucida Sans"/>
          <w:sz w:val="22"/>
          <w:szCs w:val="22"/>
        </w:rPr>
        <w:t xml:space="preserve"> </w:t>
      </w:r>
      <w:r w:rsidRPr="00A9339F">
        <w:rPr>
          <w:rFonts w:ascii="Lucida Sans" w:hAnsi="Lucida Sans"/>
          <w:sz w:val="22"/>
          <w:szCs w:val="22"/>
        </w:rPr>
        <w:t xml:space="preserve">allocataires CAF : la structure bénéficie de l’accès aux informations personnelles des dossiers des allocataires concernant notamment les ressources par le biais d’une convention signée avec la CAF pour l’utilisation de </w:t>
      </w:r>
      <w:r w:rsidR="006C31AC" w:rsidRPr="005021B8">
        <w:rPr>
          <w:rFonts w:ascii="Lucida Sans" w:hAnsi="Lucida Sans"/>
          <w:sz w:val="22"/>
          <w:szCs w:val="22"/>
        </w:rPr>
        <w:t>Mon Compte Partenaire</w:t>
      </w:r>
      <w:r w:rsidR="00EF76ED" w:rsidRPr="00C522E3">
        <w:rPr>
          <w:rFonts w:ascii="Lucida Sans" w:hAnsi="Lucida Sans"/>
          <w:sz w:val="22"/>
          <w:szCs w:val="22"/>
        </w:rPr>
        <w:t xml:space="preserve">. Afin de respecter la loi n°78-17 du 6 janvier 1978 relative à l’informatique, aux fichiers et aux libertés, le gestionnaire doit impérativement demander aux parents identifiés </w:t>
      </w:r>
      <w:r w:rsidR="00CA5963" w:rsidRPr="00CA5963">
        <w:rPr>
          <w:rFonts w:ascii="Lucida Sans" w:hAnsi="Lucida Sans"/>
          <w:color w:val="00B050"/>
          <w:sz w:val="22"/>
          <w:szCs w:val="22"/>
        </w:rPr>
        <w:t xml:space="preserve"> </w:t>
      </w:r>
      <w:r w:rsidR="006C31AC" w:rsidRPr="005021B8">
        <w:rPr>
          <w:rFonts w:ascii="Lucida Sans" w:hAnsi="Lucida Sans"/>
          <w:sz w:val="22"/>
          <w:szCs w:val="22"/>
        </w:rPr>
        <w:t>sur Mon Compte Partenaire</w:t>
      </w:r>
      <w:r w:rsidR="00EF76ED" w:rsidRPr="005021B8">
        <w:rPr>
          <w:rFonts w:ascii="Lucida Sans" w:hAnsi="Lucida Sans"/>
          <w:sz w:val="22"/>
          <w:szCs w:val="22"/>
        </w:rPr>
        <w:t xml:space="preserve">, l’autorisation écrite de consulter leur dossier allocataire et l’autorisation écrite lui permettant de conserver une copie d’écran. </w:t>
      </w:r>
    </w:p>
    <w:p w14:paraId="4302EA39" w14:textId="77777777" w:rsidR="001F30EE" w:rsidRPr="00500661" w:rsidRDefault="001F30EE" w:rsidP="005F5A6B">
      <w:pPr>
        <w:pStyle w:val="Standard"/>
        <w:jc w:val="both"/>
        <w:rPr>
          <w:rFonts w:ascii="Lucida Sans" w:hAnsi="Lucida Sans"/>
          <w:sz w:val="22"/>
          <w:szCs w:val="22"/>
        </w:rPr>
      </w:pPr>
      <w:r w:rsidRPr="00E25CC1">
        <w:rPr>
          <w:rFonts w:ascii="Lucida Sans" w:hAnsi="Lucida Sans"/>
          <w:sz w:val="22"/>
          <w:szCs w:val="22"/>
        </w:rPr>
        <w:t>Pour les familles non allocataires CAF et les familles allocataires Caf  non bénéficiaires de prestations soumises à condition de ressources, les</w:t>
      </w:r>
      <w:r w:rsidRPr="00A9339F">
        <w:rPr>
          <w:rFonts w:ascii="Lucida Sans" w:hAnsi="Lucida Sans"/>
          <w:sz w:val="22"/>
          <w:szCs w:val="22"/>
        </w:rPr>
        <w:t xml:space="preserve"> tarifs sont revus chaque année au mois de Janvier sur présentation de  l’avis d’imposition sur les ressources N-2.</w:t>
      </w:r>
    </w:p>
    <w:p w14:paraId="61E06A11" w14:textId="4C4FAE66" w:rsidR="001F30EE" w:rsidRPr="00DF277E" w:rsidRDefault="001F30EE" w:rsidP="005F5A6B">
      <w:pPr>
        <w:pStyle w:val="Standard"/>
        <w:jc w:val="both"/>
        <w:rPr>
          <w:rFonts w:ascii="Lucida Sans" w:hAnsi="Lucida Sans"/>
          <w:sz w:val="22"/>
          <w:szCs w:val="22"/>
        </w:rPr>
      </w:pPr>
      <w:r w:rsidRPr="00A9339F">
        <w:rPr>
          <w:rFonts w:ascii="Lucida Sans" w:hAnsi="Lucida Sans"/>
          <w:sz w:val="22"/>
          <w:szCs w:val="22"/>
        </w:rPr>
        <w:t>Le montant des participations familiales est soumis à un plancher et un plaf</w:t>
      </w:r>
      <w:r w:rsidR="00D809BA">
        <w:rPr>
          <w:rFonts w:ascii="Lucida Sans" w:hAnsi="Lucida Sans"/>
          <w:sz w:val="22"/>
          <w:szCs w:val="22"/>
        </w:rPr>
        <w:t xml:space="preserve">ond, fixé </w:t>
      </w:r>
      <w:r w:rsidR="00D809BA" w:rsidRPr="0038631A">
        <w:rPr>
          <w:rFonts w:ascii="Lucida Sans" w:hAnsi="Lucida Sans"/>
          <w:sz w:val="22"/>
          <w:szCs w:val="22"/>
        </w:rPr>
        <w:t>annuellement par la CNAF</w:t>
      </w:r>
      <w:r w:rsidRPr="0038631A">
        <w:rPr>
          <w:rFonts w:ascii="Lucida Sans" w:hAnsi="Lucida Sans"/>
          <w:sz w:val="22"/>
          <w:szCs w:val="22"/>
        </w:rPr>
        <w:t>.</w:t>
      </w:r>
      <w:r w:rsidR="00A360BE" w:rsidRPr="0038631A">
        <w:rPr>
          <w:rFonts w:ascii="Lucida Sans" w:hAnsi="Lucida Sans"/>
          <w:sz w:val="22"/>
          <w:szCs w:val="22"/>
        </w:rPr>
        <w:t xml:space="preserve"> </w:t>
      </w:r>
      <w:bookmarkStart w:id="7" w:name="_Hlk22542720"/>
      <w:r w:rsidR="00A360BE" w:rsidRPr="00DF277E">
        <w:rPr>
          <w:rFonts w:ascii="Lucida Sans" w:hAnsi="Lucida Sans"/>
          <w:sz w:val="22"/>
          <w:szCs w:val="22"/>
        </w:rPr>
        <w:t xml:space="preserve">Le plancher de ressources correspond au </w:t>
      </w:r>
      <w:proofErr w:type="spellStart"/>
      <w:r w:rsidR="00A360BE" w:rsidRPr="00DF277E">
        <w:rPr>
          <w:rFonts w:ascii="Lucida Sans" w:hAnsi="Lucida Sans"/>
          <w:sz w:val="22"/>
          <w:szCs w:val="22"/>
        </w:rPr>
        <w:t>Rsa</w:t>
      </w:r>
      <w:proofErr w:type="spellEnd"/>
      <w:r w:rsidR="00A360BE" w:rsidRPr="00DF277E">
        <w:rPr>
          <w:rFonts w:ascii="Lucida Sans" w:hAnsi="Lucida Sans"/>
          <w:sz w:val="22"/>
          <w:szCs w:val="22"/>
        </w:rPr>
        <w:t xml:space="preserve"> socle mensuel garanti à une personne isolée avec un enfant, déduction faite du forfait logement.</w:t>
      </w:r>
    </w:p>
    <w:p w14:paraId="7951F473" w14:textId="3400FF99" w:rsidR="001F30EE" w:rsidRPr="00DF277E" w:rsidRDefault="001F30EE" w:rsidP="005F5A6B">
      <w:pPr>
        <w:pStyle w:val="Standard"/>
        <w:jc w:val="both"/>
        <w:rPr>
          <w:rFonts w:ascii="Lucida Sans" w:hAnsi="Lucida Sans"/>
          <w:sz w:val="22"/>
          <w:szCs w:val="22"/>
        </w:rPr>
      </w:pPr>
      <w:r w:rsidRPr="00DF277E">
        <w:rPr>
          <w:rFonts w:ascii="Lucida Sans" w:hAnsi="Lucida Sans"/>
          <w:sz w:val="22"/>
          <w:szCs w:val="22"/>
        </w:rPr>
        <w:t>En cas d'absence de ressources</w:t>
      </w:r>
      <w:r w:rsidR="00F62017" w:rsidRPr="00DF277E">
        <w:rPr>
          <w:rFonts w:ascii="Lucida Sans" w:hAnsi="Lucida Sans"/>
          <w:sz w:val="22"/>
          <w:szCs w:val="22"/>
        </w:rPr>
        <w:t xml:space="preserve"> ou de ressources inférieures au montant plancher</w:t>
      </w:r>
      <w:r w:rsidRPr="00DF277E">
        <w:rPr>
          <w:rFonts w:ascii="Lucida Sans" w:hAnsi="Lucida Sans"/>
          <w:sz w:val="22"/>
          <w:szCs w:val="22"/>
        </w:rPr>
        <w:t xml:space="preserve">, </w:t>
      </w:r>
      <w:r w:rsidR="00F62017" w:rsidRPr="00DF277E">
        <w:rPr>
          <w:rFonts w:ascii="Lucida Sans" w:hAnsi="Lucida Sans"/>
          <w:sz w:val="22"/>
          <w:szCs w:val="22"/>
        </w:rPr>
        <w:t xml:space="preserve">le gestionnaire applique le plancher de ressources dans le calcul de la participation familiale. </w:t>
      </w:r>
    </w:p>
    <w:bookmarkEnd w:id="7"/>
    <w:p w14:paraId="581BDDA8" w14:textId="77777777" w:rsidR="00464DB2" w:rsidRPr="00BC7066" w:rsidRDefault="00464DB2" w:rsidP="00464DB2">
      <w:pPr>
        <w:pStyle w:val="Standard"/>
        <w:jc w:val="both"/>
        <w:rPr>
          <w:rFonts w:ascii="Lucida Sans" w:hAnsi="Lucida Sans"/>
          <w:sz w:val="22"/>
          <w:szCs w:val="22"/>
        </w:rPr>
      </w:pPr>
      <w:r w:rsidRPr="00BC7066">
        <w:rPr>
          <w:rFonts w:ascii="Lucida Sans" w:hAnsi="Lucida Sans"/>
          <w:sz w:val="22"/>
          <w:szCs w:val="22"/>
        </w:rPr>
        <w:t>En cas de refus de présentation d’un justificatif de ressources, la famille paie le tarif    plafond annuellement fixé par la C.N.A.F.</w:t>
      </w:r>
    </w:p>
    <w:p w14:paraId="401355DD" w14:textId="77777777" w:rsidR="00464DB2" w:rsidRPr="00BC7066" w:rsidRDefault="00464DB2" w:rsidP="005F5A6B">
      <w:pPr>
        <w:pStyle w:val="Standard"/>
        <w:jc w:val="both"/>
        <w:rPr>
          <w:rFonts w:ascii="Lucida Sans" w:hAnsi="Lucida Sans"/>
          <w:sz w:val="22"/>
          <w:szCs w:val="22"/>
        </w:rPr>
      </w:pPr>
    </w:p>
    <w:p w14:paraId="1E14FE54" w14:textId="4129901C" w:rsidR="001F30EE" w:rsidRPr="00126235" w:rsidRDefault="008141C7" w:rsidP="00DF277E">
      <w:pPr>
        <w:pStyle w:val="Standard"/>
        <w:jc w:val="both"/>
        <w:rPr>
          <w:rFonts w:ascii="Lucida Sans" w:hAnsi="Lucida Sans"/>
          <w:color w:val="FF0000"/>
          <w:sz w:val="28"/>
          <w:szCs w:val="28"/>
        </w:rPr>
      </w:pPr>
      <w:bookmarkStart w:id="8" w:name="_Hlk21642350"/>
      <w:r w:rsidRPr="00BC7066">
        <w:rPr>
          <w:rFonts w:ascii="Lucida Sans" w:hAnsi="Lucida Sans"/>
          <w:sz w:val="22"/>
          <w:szCs w:val="22"/>
        </w:rPr>
        <w:t xml:space="preserve">Dans le cas de </w:t>
      </w:r>
      <w:r w:rsidR="009D4364" w:rsidRPr="00BC7066">
        <w:rPr>
          <w:rFonts w:ascii="Lucida Sans" w:hAnsi="Lucida Sans"/>
          <w:sz w:val="22"/>
          <w:szCs w:val="22"/>
        </w:rPr>
        <w:t>familles non connues dans</w:t>
      </w:r>
      <w:r w:rsidR="00CA5963" w:rsidRPr="00CA5963">
        <w:rPr>
          <w:rFonts w:ascii="Lucida Sans" w:hAnsi="Lucida Sans"/>
          <w:color w:val="00B050"/>
          <w:sz w:val="22"/>
          <w:szCs w:val="22"/>
        </w:rPr>
        <w:t xml:space="preserve"> </w:t>
      </w:r>
      <w:r w:rsidRPr="00BC7066">
        <w:rPr>
          <w:rFonts w:ascii="Lucida Sans" w:hAnsi="Lucida Sans"/>
          <w:sz w:val="22"/>
          <w:szCs w:val="22"/>
        </w:rPr>
        <w:t xml:space="preserve"> </w:t>
      </w:r>
      <w:r w:rsidR="006C31AC" w:rsidRPr="005021B8">
        <w:rPr>
          <w:rFonts w:ascii="Lucida Sans" w:hAnsi="Lucida Sans"/>
          <w:sz w:val="22"/>
          <w:szCs w:val="22"/>
        </w:rPr>
        <w:t xml:space="preserve">Mon Compte Partenaire </w:t>
      </w:r>
      <w:r w:rsidRPr="005021B8">
        <w:rPr>
          <w:rFonts w:ascii="Lucida Sans" w:hAnsi="Lucida Sans"/>
          <w:sz w:val="22"/>
          <w:szCs w:val="22"/>
        </w:rPr>
        <w:t xml:space="preserve">et ne disposant ni d’un avis </w:t>
      </w:r>
      <w:r w:rsidR="006758EE" w:rsidRPr="005021B8">
        <w:rPr>
          <w:rFonts w:ascii="Lucida Sans" w:hAnsi="Lucida Sans"/>
          <w:sz w:val="22"/>
          <w:szCs w:val="22"/>
        </w:rPr>
        <w:t xml:space="preserve">d’imposition, ni de fiches de salaires, le gestionnaire </w:t>
      </w:r>
      <w:bookmarkStart w:id="9" w:name="_Hlk22542925"/>
      <w:r w:rsidR="006758EE" w:rsidRPr="00DF277E">
        <w:rPr>
          <w:rFonts w:ascii="Lucida Sans" w:hAnsi="Lucida Sans"/>
          <w:sz w:val="22"/>
          <w:szCs w:val="22"/>
        </w:rPr>
        <w:t xml:space="preserve">applique le </w:t>
      </w:r>
      <w:r w:rsidR="00A360BE" w:rsidRPr="00DF277E">
        <w:rPr>
          <w:rFonts w:ascii="Lucida Sans" w:hAnsi="Lucida Sans"/>
          <w:sz w:val="22"/>
          <w:szCs w:val="22"/>
        </w:rPr>
        <w:t>plancher de ressources dans le calcul de la participation familiale.</w:t>
      </w:r>
      <w:bookmarkEnd w:id="9"/>
      <w:r w:rsidR="006758EE" w:rsidRPr="00BC7066">
        <w:rPr>
          <w:rFonts w:ascii="Lucida Sans" w:hAnsi="Lucida Sans"/>
          <w:sz w:val="22"/>
          <w:szCs w:val="22"/>
        </w:rPr>
        <w:t xml:space="preserve"> </w:t>
      </w:r>
    </w:p>
    <w:p w14:paraId="266DA426" w14:textId="77777777" w:rsidR="001F30EE" w:rsidRPr="00500661" w:rsidRDefault="001F30EE" w:rsidP="005F5A6B">
      <w:pPr>
        <w:pStyle w:val="Standard"/>
        <w:jc w:val="both"/>
        <w:rPr>
          <w:rFonts w:ascii="Lucida Sans" w:hAnsi="Lucida Sans"/>
          <w:sz w:val="22"/>
          <w:szCs w:val="22"/>
        </w:rPr>
      </w:pPr>
      <w:r w:rsidRPr="00A9339F">
        <w:rPr>
          <w:rFonts w:ascii="Lucida Sans" w:hAnsi="Lucida Sans"/>
          <w:sz w:val="22"/>
          <w:szCs w:val="22"/>
        </w:rPr>
        <w:t>La présence dans la famille d’un enfant en situation de handicap bénéficiaire de L’AEEH, à charge de la famille, (même si ce n’est pas ce dernier qui est accueilli au sein de l’établissement) permet d’appliquer le tarif immédiatement inférieur.</w:t>
      </w:r>
    </w:p>
    <w:p w14:paraId="573F1228" w14:textId="728A47B4" w:rsidR="001F30EE" w:rsidRPr="00DF277E" w:rsidRDefault="001F30EE" w:rsidP="005F5A6B">
      <w:pPr>
        <w:pStyle w:val="Standard"/>
        <w:jc w:val="both"/>
        <w:rPr>
          <w:rFonts w:ascii="Lucida Sans" w:hAnsi="Lucida Sans"/>
          <w:strike/>
          <w:sz w:val="22"/>
          <w:szCs w:val="22"/>
        </w:rPr>
      </w:pPr>
      <w:r w:rsidRPr="00A9339F">
        <w:rPr>
          <w:rFonts w:ascii="Lucida Sans" w:hAnsi="Lucida Sans"/>
          <w:sz w:val="22"/>
          <w:szCs w:val="22"/>
        </w:rPr>
        <w:t xml:space="preserve">En cas d’enfant placé en famille d’accueil au titre de l’aide sociale à l’enfance, </w:t>
      </w:r>
      <w:bookmarkStart w:id="10" w:name="_Hlk22543026"/>
      <w:r w:rsidR="00A360BE" w:rsidRPr="00DF277E">
        <w:rPr>
          <w:rFonts w:ascii="Lucida Sans" w:hAnsi="Lucida Sans"/>
          <w:sz w:val="22"/>
          <w:szCs w:val="22"/>
        </w:rPr>
        <w:t>le gestionnaire applique le plancher de ressources dans le calcul de la participation familiale.</w:t>
      </w:r>
      <w:bookmarkEnd w:id="10"/>
      <w:r w:rsidR="00A360BE" w:rsidRPr="00DF277E">
        <w:rPr>
          <w:rFonts w:ascii="Lucida Sans" w:hAnsi="Lucida Sans"/>
          <w:sz w:val="22"/>
          <w:szCs w:val="22"/>
        </w:rPr>
        <w:t xml:space="preserve"> </w:t>
      </w:r>
    </w:p>
    <w:bookmarkEnd w:id="8"/>
    <w:p w14:paraId="29A865E5" w14:textId="77777777" w:rsidR="001F30EE" w:rsidRPr="00500661" w:rsidRDefault="001F30EE" w:rsidP="005F5A6B">
      <w:pPr>
        <w:pStyle w:val="Standard"/>
        <w:jc w:val="both"/>
        <w:rPr>
          <w:rFonts w:ascii="Lucida Sans" w:hAnsi="Lucida Sans"/>
          <w:sz w:val="22"/>
          <w:szCs w:val="22"/>
        </w:rPr>
      </w:pPr>
      <w:r w:rsidRPr="00A9339F">
        <w:rPr>
          <w:rFonts w:ascii="Lucida Sans" w:hAnsi="Lucida Sans"/>
          <w:sz w:val="22"/>
          <w:szCs w:val="22"/>
        </w:rPr>
        <w:t xml:space="preserve">En ce qui concerne l'accueil d'urgence, les ressources des familles n'étant pas toujours connues, un tarif fixe dit tarif </w:t>
      </w:r>
      <w:r w:rsidRPr="00C522E3">
        <w:rPr>
          <w:rFonts w:ascii="Lucida Sans" w:hAnsi="Lucida Sans"/>
          <w:sz w:val="22"/>
          <w:szCs w:val="22"/>
        </w:rPr>
        <w:t>moyen</w:t>
      </w:r>
      <w:r w:rsidR="00EF76ED" w:rsidRPr="00C522E3">
        <w:rPr>
          <w:rFonts w:ascii="Lucida Sans" w:hAnsi="Lucida Sans"/>
          <w:sz w:val="22"/>
          <w:szCs w:val="22"/>
        </w:rPr>
        <w:t xml:space="preserve"> N-1</w:t>
      </w:r>
      <w:r w:rsidRPr="00A9339F">
        <w:rPr>
          <w:rFonts w:ascii="Lucida Sans" w:hAnsi="Lucida Sans"/>
          <w:sz w:val="22"/>
          <w:szCs w:val="22"/>
        </w:rPr>
        <w:t xml:space="preserve"> est appliqué.</w:t>
      </w:r>
    </w:p>
    <w:p w14:paraId="3C59C21B" w14:textId="77777777" w:rsidR="00D60EA2" w:rsidRPr="00BC7066" w:rsidRDefault="001F30EE" w:rsidP="005F5A6B">
      <w:pPr>
        <w:pStyle w:val="Standard"/>
        <w:jc w:val="both"/>
        <w:rPr>
          <w:rFonts w:ascii="Lucida Sans" w:hAnsi="Lucida Sans"/>
          <w:sz w:val="22"/>
          <w:szCs w:val="22"/>
        </w:rPr>
      </w:pPr>
      <w:r w:rsidRPr="00A9339F">
        <w:rPr>
          <w:rFonts w:ascii="Lucida Sans" w:hAnsi="Lucida Sans"/>
          <w:sz w:val="22"/>
          <w:szCs w:val="22"/>
        </w:rPr>
        <w:t xml:space="preserve">Tout changement de situation (situation </w:t>
      </w:r>
      <w:r w:rsidR="00CA7A65">
        <w:rPr>
          <w:rFonts w:ascii="Lucida Sans" w:hAnsi="Lucida Sans"/>
          <w:sz w:val="22"/>
          <w:szCs w:val="22"/>
        </w:rPr>
        <w:t>familiale, professionnelle</w:t>
      </w:r>
      <w:r w:rsidR="00D60EA2">
        <w:rPr>
          <w:rFonts w:ascii="Lucida Sans" w:hAnsi="Lucida Sans"/>
          <w:sz w:val="22"/>
          <w:szCs w:val="22"/>
        </w:rPr>
        <w:t xml:space="preserve">…) doit être signalé à la </w:t>
      </w:r>
      <w:r w:rsidR="00D60EA2" w:rsidRPr="00BC7066">
        <w:rPr>
          <w:rFonts w:ascii="Lucida Sans" w:hAnsi="Lucida Sans"/>
          <w:sz w:val="22"/>
          <w:szCs w:val="22"/>
        </w:rPr>
        <w:t>CAF et à la direction de la crèche.</w:t>
      </w:r>
      <w:r w:rsidRPr="00BC7066">
        <w:rPr>
          <w:rFonts w:ascii="Lucida Sans" w:hAnsi="Lucida Sans"/>
          <w:sz w:val="22"/>
          <w:szCs w:val="22"/>
        </w:rPr>
        <w:t xml:space="preserve"> </w:t>
      </w:r>
    </w:p>
    <w:p w14:paraId="5A785D53" w14:textId="77777777" w:rsidR="00D60EA2" w:rsidRPr="00A9339F" w:rsidRDefault="00572CD0" w:rsidP="005F5A6B">
      <w:pPr>
        <w:pStyle w:val="Standard"/>
        <w:jc w:val="both"/>
        <w:rPr>
          <w:rFonts w:ascii="Lucida Sans" w:hAnsi="Lucida Sans"/>
          <w:sz w:val="22"/>
          <w:szCs w:val="22"/>
        </w:rPr>
      </w:pPr>
      <w:r w:rsidRPr="00BC7066">
        <w:rPr>
          <w:rFonts w:ascii="Lucida Sans" w:hAnsi="Lucida Sans"/>
          <w:sz w:val="22"/>
          <w:szCs w:val="22"/>
        </w:rPr>
        <w:t>La révision du tarif sera effectuée après la mise à jour</w:t>
      </w:r>
      <w:r w:rsidR="00D809BA" w:rsidRPr="00BC7066">
        <w:rPr>
          <w:rFonts w:ascii="Lucida Sans" w:hAnsi="Lucida Sans"/>
          <w:sz w:val="22"/>
          <w:szCs w:val="22"/>
        </w:rPr>
        <w:t xml:space="preserve"> sur </w:t>
      </w:r>
      <w:r w:rsidR="006C31AC" w:rsidRPr="005021B8">
        <w:rPr>
          <w:rFonts w:ascii="Lucida Sans" w:hAnsi="Lucida Sans"/>
          <w:sz w:val="22"/>
          <w:szCs w:val="22"/>
        </w:rPr>
        <w:t xml:space="preserve">Mon Compte Partenaire </w:t>
      </w:r>
      <w:r w:rsidR="00CA7A65" w:rsidRPr="005021B8">
        <w:rPr>
          <w:rFonts w:ascii="Lucida Sans" w:hAnsi="Lucida Sans"/>
          <w:sz w:val="22"/>
          <w:szCs w:val="22"/>
        </w:rPr>
        <w:t xml:space="preserve">par le conseiller CAF. La modification prendra  effet </w:t>
      </w:r>
      <w:r w:rsidRPr="005021B8">
        <w:rPr>
          <w:rFonts w:ascii="Lucida Sans" w:hAnsi="Lucida Sans"/>
          <w:sz w:val="22"/>
          <w:szCs w:val="22"/>
        </w:rPr>
        <w:t xml:space="preserve"> </w:t>
      </w:r>
      <w:r w:rsidR="00CA7A65" w:rsidRPr="005021B8">
        <w:rPr>
          <w:rFonts w:ascii="Lucida Sans" w:hAnsi="Lucida Sans"/>
          <w:sz w:val="22"/>
          <w:szCs w:val="22"/>
        </w:rPr>
        <w:t xml:space="preserve">à </w:t>
      </w:r>
      <w:r w:rsidRPr="005021B8">
        <w:rPr>
          <w:rFonts w:ascii="Lucida Sans" w:hAnsi="Lucida Sans"/>
          <w:sz w:val="22"/>
          <w:szCs w:val="22"/>
        </w:rPr>
        <w:t>compte</w:t>
      </w:r>
      <w:r w:rsidR="00CA7A65" w:rsidRPr="005021B8">
        <w:rPr>
          <w:rFonts w:ascii="Lucida Sans" w:hAnsi="Lucida Sans"/>
          <w:sz w:val="22"/>
          <w:szCs w:val="22"/>
        </w:rPr>
        <w:t>r</w:t>
      </w:r>
      <w:r w:rsidRPr="005021B8">
        <w:rPr>
          <w:rFonts w:ascii="Lucida Sans" w:hAnsi="Lucida Sans"/>
          <w:sz w:val="22"/>
          <w:szCs w:val="22"/>
        </w:rPr>
        <w:t xml:space="preserve"> </w:t>
      </w:r>
      <w:r w:rsidR="00CA7A65" w:rsidRPr="005021B8">
        <w:rPr>
          <w:rFonts w:ascii="Lucida Sans" w:hAnsi="Lucida Sans"/>
          <w:sz w:val="22"/>
          <w:szCs w:val="22"/>
        </w:rPr>
        <w:t>de</w:t>
      </w:r>
      <w:r w:rsidRPr="005021B8">
        <w:rPr>
          <w:rFonts w:ascii="Lucida Sans" w:hAnsi="Lucida Sans"/>
          <w:sz w:val="22"/>
          <w:szCs w:val="22"/>
        </w:rPr>
        <w:t xml:space="preserve"> la </w:t>
      </w:r>
      <w:r w:rsidR="00CA7A65" w:rsidRPr="00BC7066">
        <w:rPr>
          <w:rFonts w:ascii="Lucida Sans" w:hAnsi="Lucida Sans"/>
          <w:sz w:val="22"/>
          <w:szCs w:val="22"/>
        </w:rPr>
        <w:t>« </w:t>
      </w:r>
      <w:r w:rsidRPr="00BC7066">
        <w:rPr>
          <w:rFonts w:ascii="Lucida Sans" w:hAnsi="Lucida Sans"/>
          <w:sz w:val="22"/>
          <w:szCs w:val="22"/>
        </w:rPr>
        <w:t>date de début</w:t>
      </w:r>
      <w:r w:rsidR="00CA7A65" w:rsidRPr="00BC7066">
        <w:rPr>
          <w:rFonts w:ascii="Lucida Sans" w:hAnsi="Lucida Sans"/>
          <w:sz w:val="22"/>
          <w:szCs w:val="22"/>
        </w:rPr>
        <w:t> »</w:t>
      </w:r>
      <w:r w:rsidRPr="00BC7066">
        <w:rPr>
          <w:rFonts w:ascii="Lucida Sans" w:hAnsi="Lucida Sans"/>
          <w:sz w:val="22"/>
          <w:szCs w:val="22"/>
        </w:rPr>
        <w:t xml:space="preserve"> stipulée sur la notification</w:t>
      </w:r>
      <w:r w:rsidR="00D809BA" w:rsidRPr="00BC7066">
        <w:rPr>
          <w:rFonts w:ascii="Lucida Sans" w:hAnsi="Lucida Sans"/>
          <w:sz w:val="22"/>
          <w:szCs w:val="22"/>
        </w:rPr>
        <w:t xml:space="preserve"> </w:t>
      </w:r>
      <w:r w:rsidR="006C31AC" w:rsidRPr="005021B8">
        <w:rPr>
          <w:rFonts w:ascii="Lucida Sans" w:hAnsi="Lucida Sans"/>
          <w:sz w:val="22"/>
          <w:szCs w:val="22"/>
        </w:rPr>
        <w:t>Mon Compte Partenaire</w:t>
      </w:r>
      <w:r w:rsidR="006C31AC">
        <w:rPr>
          <w:rFonts w:ascii="Lucida Sans" w:hAnsi="Lucida Sans"/>
          <w:sz w:val="22"/>
          <w:szCs w:val="22"/>
        </w:rPr>
        <w:t>.</w:t>
      </w:r>
      <w:r>
        <w:rPr>
          <w:rFonts w:ascii="Lucida Sans" w:hAnsi="Lucida Sans"/>
          <w:sz w:val="22"/>
          <w:szCs w:val="22"/>
        </w:rPr>
        <w:t xml:space="preserve"> </w:t>
      </w:r>
    </w:p>
    <w:p w14:paraId="56A118FC" w14:textId="77777777" w:rsidR="001F30EE" w:rsidRPr="00500661" w:rsidRDefault="001F30EE" w:rsidP="005F5A6B">
      <w:pPr>
        <w:pStyle w:val="Standard"/>
        <w:jc w:val="both"/>
        <w:rPr>
          <w:rFonts w:ascii="Lucida Sans" w:hAnsi="Lucida Sans"/>
          <w:iCs/>
          <w:sz w:val="22"/>
          <w:szCs w:val="22"/>
        </w:rPr>
      </w:pPr>
      <w:r w:rsidRPr="00A9339F">
        <w:rPr>
          <w:rFonts w:ascii="Lucida Sans" w:hAnsi="Lucida Sans"/>
          <w:iCs/>
          <w:sz w:val="22"/>
          <w:szCs w:val="22"/>
        </w:rPr>
        <w:t>Un préavis par écrit d'un mois est demandé à toute famille quittant l’établissement.</w:t>
      </w:r>
    </w:p>
    <w:p w14:paraId="7D486199" w14:textId="77777777" w:rsidR="00F56E1A" w:rsidRPr="00500661" w:rsidRDefault="001F30EE" w:rsidP="005F5A6B">
      <w:pPr>
        <w:pStyle w:val="Standard"/>
        <w:jc w:val="both"/>
        <w:rPr>
          <w:rFonts w:ascii="Lucida Sans" w:hAnsi="Lucida Sans"/>
          <w:sz w:val="22"/>
          <w:szCs w:val="22"/>
        </w:rPr>
      </w:pPr>
      <w:r w:rsidRPr="00A9339F">
        <w:rPr>
          <w:rFonts w:ascii="Lucida Sans" w:hAnsi="Lucida Sans"/>
          <w:sz w:val="22"/>
          <w:szCs w:val="22"/>
        </w:rPr>
        <w:t>Toute attestation de paiement ne sera remise qu’après régularisation des factures à la structure.</w:t>
      </w:r>
    </w:p>
    <w:p w14:paraId="5CD5138E" w14:textId="6C67353F" w:rsidR="001F30EE" w:rsidRPr="00503A1B" w:rsidRDefault="001F30EE" w:rsidP="005F5A6B">
      <w:pPr>
        <w:pStyle w:val="Standard"/>
        <w:jc w:val="both"/>
        <w:rPr>
          <w:rFonts w:ascii="Lucida Sans" w:hAnsi="Lucida Sans"/>
          <w:color w:val="00B050"/>
          <w:sz w:val="22"/>
          <w:szCs w:val="22"/>
        </w:rPr>
      </w:pPr>
      <w:r w:rsidRPr="00A9339F">
        <w:rPr>
          <w:rFonts w:ascii="Lucida Sans" w:hAnsi="Lucida Sans"/>
          <w:sz w:val="22"/>
          <w:szCs w:val="22"/>
        </w:rPr>
        <w:t xml:space="preserve">Pour les familles non domiciliées à Montargis, un supplément de 20 % est appliqué sur le tarif horaire. </w:t>
      </w:r>
    </w:p>
    <w:p w14:paraId="755C1ADB" w14:textId="77777777" w:rsidR="001F30EE" w:rsidRPr="00A9339F" w:rsidRDefault="001F30EE" w:rsidP="005F5A6B">
      <w:pPr>
        <w:pStyle w:val="Standard"/>
        <w:jc w:val="both"/>
        <w:rPr>
          <w:rFonts w:ascii="Lucida Sans" w:hAnsi="Lucida Sans"/>
          <w:sz w:val="22"/>
          <w:szCs w:val="22"/>
        </w:rPr>
      </w:pPr>
    </w:p>
    <w:p w14:paraId="697F2F74" w14:textId="77777777" w:rsidR="00412665" w:rsidRDefault="001F30EE" w:rsidP="00412665">
      <w:pPr>
        <w:pStyle w:val="Sansinterligne"/>
      </w:pPr>
      <w:r w:rsidRPr="00A9339F">
        <w:t>F</w:t>
      </w:r>
      <w:r w:rsidR="00C10196" w:rsidRPr="00A9339F">
        <w:t>acturation</w:t>
      </w:r>
      <w:r w:rsidR="00412665">
        <w:t xml:space="preserve"> :</w:t>
      </w:r>
    </w:p>
    <w:p w14:paraId="4F4C648F" w14:textId="77777777" w:rsidR="00412665" w:rsidRPr="00412665" w:rsidRDefault="00412665" w:rsidP="00412665">
      <w:pPr>
        <w:pStyle w:val="Sansinterligne"/>
        <w:numPr>
          <w:ilvl w:val="0"/>
          <w:numId w:val="0"/>
        </w:numPr>
        <w:rPr>
          <w:sz w:val="16"/>
          <w:szCs w:val="16"/>
        </w:rPr>
      </w:pPr>
    </w:p>
    <w:p w14:paraId="40BA9F9C" w14:textId="77777777" w:rsidR="001F30EE" w:rsidRPr="00A9339F" w:rsidRDefault="001F30EE" w:rsidP="00141356">
      <w:pPr>
        <w:pStyle w:val="Titre2"/>
      </w:pPr>
      <w:r w:rsidRPr="00A9339F">
        <w:t>Accueil occasionnel et accueil d'urgence</w:t>
      </w:r>
    </w:p>
    <w:p w14:paraId="5289FF75" w14:textId="77777777" w:rsidR="00141356" w:rsidRDefault="001F30EE" w:rsidP="005F5A6B">
      <w:pPr>
        <w:pStyle w:val="Standard"/>
        <w:jc w:val="both"/>
        <w:rPr>
          <w:rFonts w:ascii="Lucida Sans" w:hAnsi="Lucida Sans"/>
          <w:sz w:val="22"/>
          <w:szCs w:val="22"/>
        </w:rPr>
      </w:pPr>
      <w:r w:rsidRPr="00A9339F">
        <w:rPr>
          <w:rFonts w:ascii="Lucida Sans" w:hAnsi="Lucida Sans"/>
          <w:sz w:val="22"/>
          <w:szCs w:val="22"/>
        </w:rPr>
        <w:t>La facturation se fait en fin de mois. La contribution financière des familles est calculée sur la base de la présence effective de l'enfant.</w:t>
      </w:r>
    </w:p>
    <w:p w14:paraId="131A18E7" w14:textId="77777777" w:rsidR="001F30EE" w:rsidRPr="00A9339F" w:rsidRDefault="001F30EE" w:rsidP="00141356">
      <w:pPr>
        <w:pStyle w:val="Titre2"/>
      </w:pPr>
      <w:r w:rsidRPr="00141356">
        <w:t>Accueil</w:t>
      </w:r>
      <w:r w:rsidRPr="00A9339F">
        <w:t xml:space="preserve"> régulier</w:t>
      </w:r>
    </w:p>
    <w:p w14:paraId="6B3A10E2"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Lors du mois d’admission, il est compté et facturé les heures réelles de présence de l’enfant.</w:t>
      </w:r>
    </w:p>
    <w:p w14:paraId="2DA6AC6F" w14:textId="77777777" w:rsidR="001F30EE" w:rsidRPr="00500661" w:rsidRDefault="001F30EE" w:rsidP="005F5A6B">
      <w:pPr>
        <w:pStyle w:val="Standard"/>
        <w:jc w:val="both"/>
        <w:rPr>
          <w:rFonts w:ascii="Lucida Sans" w:hAnsi="Lucida Sans"/>
          <w:color w:val="000000"/>
          <w:sz w:val="22"/>
          <w:szCs w:val="22"/>
        </w:rPr>
      </w:pPr>
      <w:r w:rsidRPr="00A9339F">
        <w:rPr>
          <w:rFonts w:ascii="Lucida Sans" w:hAnsi="Lucida Sans"/>
          <w:color w:val="000000"/>
          <w:sz w:val="22"/>
          <w:szCs w:val="22"/>
        </w:rPr>
        <w:t>Le contrat démarre au 1</w:t>
      </w:r>
      <w:r w:rsidRPr="00A9339F">
        <w:rPr>
          <w:rFonts w:ascii="Lucida Sans" w:hAnsi="Lucida Sans"/>
          <w:color w:val="000000"/>
          <w:sz w:val="22"/>
          <w:szCs w:val="22"/>
          <w:vertAlign w:val="superscript"/>
        </w:rPr>
        <w:t>er</w:t>
      </w:r>
      <w:r w:rsidRPr="00A9339F">
        <w:rPr>
          <w:rFonts w:ascii="Lucida Sans" w:hAnsi="Lucida Sans"/>
          <w:color w:val="000000"/>
          <w:sz w:val="22"/>
          <w:szCs w:val="22"/>
        </w:rPr>
        <w:t xml:space="preserve"> du mois suivant l’arrivée.</w:t>
      </w:r>
    </w:p>
    <w:p w14:paraId="6E31DB63"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 facturation est basée sur le contrat, avec si nécessaire des ajustements en tenant compte des déductions possibles ainsi que des facturations complémentaires si des heures non prévues au contrat ont été réalisées.</w:t>
      </w:r>
    </w:p>
    <w:p w14:paraId="09BA6698"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Dans le cas d’un accueil régulier, avec contractualisation, le principe de mensualisation est appliqué. Le calcul des mensualités se fait comme suit :</w:t>
      </w:r>
    </w:p>
    <w:p w14:paraId="4EFE91FC" w14:textId="77777777" w:rsidR="001F30EE" w:rsidRPr="00A9339F" w:rsidRDefault="001F30EE" w:rsidP="005F5A6B">
      <w:pPr>
        <w:pStyle w:val="Standard"/>
        <w:jc w:val="both"/>
        <w:rPr>
          <w:rFonts w:ascii="Lucida Sans" w:hAnsi="Lucida Sans"/>
          <w:sz w:val="22"/>
          <w:szCs w:val="22"/>
        </w:rPr>
      </w:pPr>
    </w:p>
    <w:p w14:paraId="1733564D" w14:textId="77777777" w:rsidR="001F30EE" w:rsidRPr="00A9339F" w:rsidRDefault="001F30EE" w:rsidP="00CC23C5">
      <w:pPr>
        <w:pStyle w:val="Titre1"/>
        <w:rPr>
          <w:rFonts w:ascii="Lucida Sans" w:hAnsi="Lucida Sans"/>
          <w:sz w:val="22"/>
          <w:szCs w:val="22"/>
        </w:rPr>
      </w:pPr>
      <w:r w:rsidRPr="00A9339F">
        <w:rPr>
          <w:rFonts w:ascii="Lucida Sans" w:hAnsi="Lucida Sans"/>
          <w:sz w:val="22"/>
          <w:szCs w:val="22"/>
        </w:rPr>
        <w:t>N</w:t>
      </w:r>
      <w:r w:rsidR="001C34EB">
        <w:rPr>
          <w:rFonts w:ascii="Lucida Sans" w:hAnsi="Lucida Sans"/>
          <w:sz w:val="22"/>
          <w:szCs w:val="22"/>
        </w:rPr>
        <w:t>om</w:t>
      </w:r>
      <w:r w:rsidRPr="00A9339F">
        <w:rPr>
          <w:rFonts w:ascii="Lucida Sans" w:hAnsi="Lucida Sans"/>
          <w:sz w:val="22"/>
          <w:szCs w:val="22"/>
        </w:rPr>
        <w:t>br</w:t>
      </w:r>
      <w:r w:rsidR="001C34EB">
        <w:rPr>
          <w:rFonts w:ascii="Lucida Sans" w:hAnsi="Lucida Sans"/>
          <w:sz w:val="22"/>
          <w:szCs w:val="22"/>
        </w:rPr>
        <w:t xml:space="preserve">e d’heures hebdomadaires x </w:t>
      </w:r>
      <w:r w:rsidRPr="00A9339F">
        <w:rPr>
          <w:rFonts w:ascii="Lucida Sans" w:hAnsi="Lucida Sans"/>
          <w:sz w:val="22"/>
          <w:szCs w:val="22"/>
        </w:rPr>
        <w:t>n</w:t>
      </w:r>
      <w:r w:rsidR="001C34EB">
        <w:rPr>
          <w:rFonts w:ascii="Lucida Sans" w:hAnsi="Lucida Sans"/>
          <w:sz w:val="22"/>
          <w:szCs w:val="22"/>
        </w:rPr>
        <w:t>om</w:t>
      </w:r>
      <w:r w:rsidRPr="00A9339F">
        <w:rPr>
          <w:rFonts w:ascii="Lucida Sans" w:hAnsi="Lucida Sans"/>
          <w:sz w:val="22"/>
          <w:szCs w:val="22"/>
        </w:rPr>
        <w:t>bre de semaines d’accueil x taux horaire</w:t>
      </w:r>
    </w:p>
    <w:p w14:paraId="27829513" w14:textId="77777777" w:rsidR="001F30EE" w:rsidRPr="00A9339F" w:rsidRDefault="001F30EE" w:rsidP="00CC23C5">
      <w:pPr>
        <w:pStyle w:val="Standard"/>
        <w:jc w:val="center"/>
        <w:rPr>
          <w:rFonts w:ascii="Lucida Sans" w:hAnsi="Lucida Sans"/>
          <w:sz w:val="22"/>
          <w:szCs w:val="22"/>
        </w:rPr>
      </w:pPr>
      <w:r w:rsidRPr="00A9339F">
        <w:rPr>
          <w:rFonts w:ascii="Lucida Sans" w:hAnsi="Lucida Sans"/>
          <w:sz w:val="22"/>
          <w:szCs w:val="22"/>
        </w:rPr>
        <w:t>Nombre de mois retenus pour la mensualisation</w:t>
      </w:r>
    </w:p>
    <w:p w14:paraId="579DD038" w14:textId="77777777" w:rsidR="001F30EE" w:rsidRPr="00A9339F" w:rsidRDefault="001F30EE" w:rsidP="005F5A6B">
      <w:pPr>
        <w:pStyle w:val="Standard"/>
        <w:jc w:val="both"/>
        <w:rPr>
          <w:rFonts w:ascii="Lucida Sans" w:hAnsi="Lucida Sans"/>
          <w:sz w:val="22"/>
          <w:szCs w:val="22"/>
        </w:rPr>
      </w:pPr>
    </w:p>
    <w:p w14:paraId="5C49D7C6" w14:textId="77777777" w:rsidR="001F30EE" w:rsidRDefault="008373BA" w:rsidP="005F5A6B">
      <w:pPr>
        <w:pStyle w:val="Standard"/>
        <w:jc w:val="both"/>
        <w:rPr>
          <w:rFonts w:ascii="Lucida Sans" w:hAnsi="Lucida Sans"/>
          <w:sz w:val="22"/>
          <w:szCs w:val="22"/>
        </w:rPr>
      </w:pPr>
      <w:r w:rsidRPr="00BC7066">
        <w:rPr>
          <w:rFonts w:ascii="Lucida Sans" w:hAnsi="Lucida Sans"/>
          <w:sz w:val="22"/>
          <w:szCs w:val="22"/>
        </w:rPr>
        <w:t xml:space="preserve">La mensualisation se fera </w:t>
      </w:r>
      <w:r w:rsidR="00605F24" w:rsidRPr="00BC7066">
        <w:rPr>
          <w:rFonts w:ascii="Lucida Sans" w:hAnsi="Lucida Sans"/>
          <w:sz w:val="22"/>
          <w:szCs w:val="22"/>
        </w:rPr>
        <w:t>sur</w:t>
      </w:r>
      <w:r w:rsidR="008834EB" w:rsidRPr="00BC7066">
        <w:rPr>
          <w:rFonts w:ascii="Lucida Sans" w:hAnsi="Lucida Sans"/>
          <w:sz w:val="22"/>
          <w:szCs w:val="22"/>
        </w:rPr>
        <w:t xml:space="preserve"> 11</w:t>
      </w:r>
      <w:r w:rsidR="00993B24" w:rsidRPr="00BC7066">
        <w:rPr>
          <w:rFonts w:ascii="Lucida Sans" w:hAnsi="Lucida Sans"/>
          <w:sz w:val="22"/>
          <w:szCs w:val="22"/>
        </w:rPr>
        <w:t xml:space="preserve"> factures pour </w:t>
      </w:r>
      <w:r w:rsidR="008834EB" w:rsidRPr="00BC7066">
        <w:rPr>
          <w:rFonts w:ascii="Lucida Sans" w:hAnsi="Lucida Sans"/>
          <w:sz w:val="22"/>
          <w:szCs w:val="22"/>
        </w:rPr>
        <w:t>un contrat sur l’année complète. Pour un contrat de janvier à juillet  la mensualisation sera sur 6 factures.</w:t>
      </w:r>
    </w:p>
    <w:p w14:paraId="17E7A232" w14:textId="77777777" w:rsidR="008834EB" w:rsidRPr="00A9339F" w:rsidRDefault="008834EB" w:rsidP="005F5A6B">
      <w:pPr>
        <w:pStyle w:val="Standard"/>
        <w:jc w:val="both"/>
        <w:rPr>
          <w:rFonts w:ascii="Lucida Sans" w:hAnsi="Lucida Sans"/>
          <w:sz w:val="22"/>
          <w:szCs w:val="22"/>
        </w:rPr>
      </w:pPr>
    </w:p>
    <w:p w14:paraId="2C4614C8" w14:textId="77777777" w:rsidR="001F30EE" w:rsidRPr="00A9339F" w:rsidRDefault="001F30EE" w:rsidP="00FE02D1">
      <w:pPr>
        <w:pStyle w:val="Paragraphedeliste"/>
        <w:numPr>
          <w:ilvl w:val="0"/>
          <w:numId w:val="16"/>
        </w:numPr>
        <w:jc w:val="both"/>
        <w:rPr>
          <w:rFonts w:ascii="Lucida Sans" w:hAnsi="Lucida Sans"/>
          <w:b/>
          <w:i/>
          <w:sz w:val="22"/>
          <w:szCs w:val="22"/>
        </w:rPr>
      </w:pPr>
      <w:r w:rsidRPr="00A9339F">
        <w:rPr>
          <w:rFonts w:ascii="Lucida Sans" w:hAnsi="Lucida Sans"/>
          <w:b/>
          <w:i/>
          <w:sz w:val="22"/>
          <w:szCs w:val="22"/>
        </w:rPr>
        <w:t>Les déductions :</w:t>
      </w:r>
    </w:p>
    <w:p w14:paraId="1798147A" w14:textId="77777777" w:rsidR="001F30EE" w:rsidRPr="00A9339F" w:rsidRDefault="001F30EE" w:rsidP="005F5A6B">
      <w:pPr>
        <w:pStyle w:val="Paragraphedeliste"/>
        <w:jc w:val="both"/>
        <w:rPr>
          <w:rFonts w:ascii="Lucida Sans" w:hAnsi="Lucida Sans"/>
          <w:b/>
          <w:sz w:val="22"/>
          <w:szCs w:val="22"/>
        </w:rPr>
      </w:pPr>
    </w:p>
    <w:p w14:paraId="40563B4D" w14:textId="77777777" w:rsidR="001F30EE" w:rsidRPr="00A9339F" w:rsidRDefault="001F30EE" w:rsidP="00FE02D1">
      <w:pPr>
        <w:pStyle w:val="Paragraphedeliste"/>
        <w:numPr>
          <w:ilvl w:val="0"/>
          <w:numId w:val="24"/>
        </w:numPr>
        <w:jc w:val="both"/>
        <w:rPr>
          <w:rFonts w:ascii="Lucida Sans" w:hAnsi="Lucida Sans"/>
          <w:b/>
          <w:i/>
          <w:sz w:val="22"/>
          <w:szCs w:val="22"/>
          <w:u w:val="single"/>
        </w:rPr>
      </w:pPr>
      <w:r w:rsidRPr="00A9339F">
        <w:rPr>
          <w:rFonts w:ascii="Lucida Sans" w:hAnsi="Lucida Sans"/>
          <w:b/>
          <w:i/>
          <w:sz w:val="22"/>
          <w:szCs w:val="22"/>
          <w:u w:val="single"/>
        </w:rPr>
        <w:t>Fermetures et absences</w:t>
      </w:r>
    </w:p>
    <w:p w14:paraId="472DCE8A" w14:textId="77777777" w:rsidR="00F56E1A" w:rsidRPr="00A9339F" w:rsidRDefault="00F56E1A" w:rsidP="005F5A6B">
      <w:pPr>
        <w:pStyle w:val="Standard"/>
        <w:jc w:val="both"/>
        <w:rPr>
          <w:rFonts w:ascii="Lucida Sans" w:hAnsi="Lucida Sans"/>
          <w:b/>
          <w:sz w:val="22"/>
          <w:szCs w:val="22"/>
        </w:rPr>
      </w:pPr>
    </w:p>
    <w:p w14:paraId="43596E9B"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La déduction ne peut pas excéd</w:t>
      </w:r>
      <w:r w:rsidR="00E02340" w:rsidRPr="00A9339F">
        <w:rPr>
          <w:rFonts w:ascii="Lucida Sans" w:hAnsi="Lucida Sans"/>
          <w:sz w:val="22"/>
          <w:szCs w:val="22"/>
        </w:rPr>
        <w:t xml:space="preserve">er </w:t>
      </w:r>
      <w:r w:rsidR="00F95269" w:rsidRPr="00A9339F">
        <w:rPr>
          <w:rFonts w:ascii="Lucida Sans" w:hAnsi="Lucida Sans"/>
          <w:color w:val="8DB3E2" w:themeColor="text2" w:themeTint="66"/>
          <w:sz w:val="22"/>
          <w:szCs w:val="22"/>
        </w:rPr>
        <w:t xml:space="preserve"> </w:t>
      </w:r>
      <w:r w:rsidR="00F95269" w:rsidRPr="00A9339F">
        <w:rPr>
          <w:rFonts w:ascii="Lucida Sans" w:hAnsi="Lucida Sans"/>
          <w:sz w:val="22"/>
          <w:szCs w:val="22"/>
        </w:rPr>
        <w:t xml:space="preserve">le nombre de jours de fermeture de la structure </w:t>
      </w:r>
      <w:r w:rsidR="00E02340" w:rsidRPr="00A9339F">
        <w:rPr>
          <w:rFonts w:ascii="Lucida Sans" w:hAnsi="Lucida Sans"/>
          <w:sz w:val="22"/>
          <w:szCs w:val="22"/>
        </w:rPr>
        <w:t>(cf.</w:t>
      </w:r>
      <w:r w:rsidRPr="00A9339F">
        <w:rPr>
          <w:rFonts w:ascii="Lucida Sans" w:hAnsi="Lucida Sans"/>
          <w:sz w:val="22"/>
          <w:szCs w:val="22"/>
        </w:rPr>
        <w:t> : chapitre II).</w:t>
      </w:r>
    </w:p>
    <w:p w14:paraId="58F50E6B" w14:textId="77777777" w:rsidR="001F30EE" w:rsidRDefault="001F30EE" w:rsidP="005F5A6B">
      <w:pPr>
        <w:pStyle w:val="Standard"/>
        <w:jc w:val="both"/>
        <w:rPr>
          <w:rFonts w:ascii="Lucida Sans" w:hAnsi="Lucida Sans"/>
          <w:sz w:val="22"/>
          <w:szCs w:val="22"/>
        </w:rPr>
      </w:pPr>
      <w:r w:rsidRPr="00A9339F">
        <w:rPr>
          <w:rFonts w:ascii="Lucida Sans" w:hAnsi="Lucida Sans"/>
          <w:sz w:val="22"/>
          <w:szCs w:val="22"/>
        </w:rPr>
        <w:t>Au-delà, les absences seront facturées.</w:t>
      </w:r>
    </w:p>
    <w:p w14:paraId="4C36FE1B" w14:textId="77777777" w:rsidR="00825866" w:rsidRDefault="00825866" w:rsidP="005F5A6B">
      <w:pPr>
        <w:pStyle w:val="Standard"/>
        <w:jc w:val="both"/>
        <w:rPr>
          <w:rFonts w:ascii="Lucida Sans" w:hAnsi="Lucida Sans"/>
          <w:sz w:val="22"/>
          <w:szCs w:val="22"/>
        </w:rPr>
      </w:pPr>
    </w:p>
    <w:p w14:paraId="74BF267A"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 xml:space="preserve"> </w:t>
      </w:r>
    </w:p>
    <w:p w14:paraId="6433F9E6" w14:textId="77777777" w:rsidR="001F30EE" w:rsidRPr="00A9339F" w:rsidRDefault="001F30EE" w:rsidP="00FE02D1">
      <w:pPr>
        <w:pStyle w:val="Paragraphedeliste"/>
        <w:numPr>
          <w:ilvl w:val="0"/>
          <w:numId w:val="24"/>
        </w:numPr>
        <w:jc w:val="both"/>
        <w:rPr>
          <w:rFonts w:ascii="Lucida Sans" w:hAnsi="Lucida Sans"/>
          <w:b/>
          <w:i/>
          <w:sz w:val="22"/>
          <w:szCs w:val="22"/>
          <w:u w:val="single"/>
        </w:rPr>
      </w:pPr>
      <w:r w:rsidRPr="00A9339F">
        <w:rPr>
          <w:rFonts w:ascii="Lucida Sans" w:hAnsi="Lucida Sans"/>
          <w:b/>
          <w:i/>
          <w:sz w:val="22"/>
          <w:szCs w:val="22"/>
          <w:u w:val="single"/>
        </w:rPr>
        <w:lastRenderedPageBreak/>
        <w:t>Dérogations</w:t>
      </w:r>
    </w:p>
    <w:p w14:paraId="3906D5D4" w14:textId="77777777" w:rsidR="001F30EE" w:rsidRPr="00A9339F" w:rsidRDefault="001F30EE" w:rsidP="005F5A6B">
      <w:pPr>
        <w:pStyle w:val="Standard"/>
        <w:jc w:val="both"/>
        <w:rPr>
          <w:rFonts w:ascii="Lucida Sans" w:hAnsi="Lucida Sans"/>
          <w:sz w:val="22"/>
          <w:szCs w:val="22"/>
        </w:rPr>
      </w:pPr>
    </w:p>
    <w:p w14:paraId="564607B9"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Pour une maladie supérieure à 3 jours,  le délai de carence comprend le 1</w:t>
      </w:r>
      <w:r w:rsidRPr="00A9339F">
        <w:rPr>
          <w:rFonts w:ascii="Lucida Sans" w:hAnsi="Lucida Sans"/>
          <w:sz w:val="22"/>
          <w:szCs w:val="22"/>
          <w:vertAlign w:val="superscript"/>
        </w:rPr>
        <w:t>er</w:t>
      </w:r>
      <w:r w:rsidRPr="00A9339F">
        <w:rPr>
          <w:rFonts w:ascii="Lucida Sans" w:hAnsi="Lucida Sans"/>
          <w:sz w:val="22"/>
          <w:szCs w:val="22"/>
        </w:rPr>
        <w:t xml:space="preserve"> jour d’absence et les 2 jours calendaires qui suivent sur présentation d’un certificat médical.</w:t>
      </w:r>
    </w:p>
    <w:p w14:paraId="57A318A6"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Une déduction s'opère à compter du 4</w:t>
      </w:r>
      <w:r w:rsidRPr="00A9339F">
        <w:rPr>
          <w:rFonts w:ascii="Lucida Sans" w:hAnsi="Lucida Sans"/>
          <w:sz w:val="22"/>
          <w:szCs w:val="22"/>
          <w:vertAlign w:val="superscript"/>
        </w:rPr>
        <w:t>ème</w:t>
      </w:r>
      <w:r w:rsidRPr="00A9339F">
        <w:rPr>
          <w:rFonts w:ascii="Lucida Sans" w:hAnsi="Lucida Sans"/>
          <w:sz w:val="22"/>
          <w:szCs w:val="22"/>
        </w:rPr>
        <w:t xml:space="preserve"> jour d’absence.</w:t>
      </w:r>
    </w:p>
    <w:p w14:paraId="26F58D58"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Il y a déduction à compter du premier jour d’absence dans les cas suivants :</w:t>
      </w:r>
    </w:p>
    <w:p w14:paraId="353C382B" w14:textId="77777777" w:rsidR="00C10196" w:rsidRPr="00A9339F" w:rsidRDefault="001F30EE" w:rsidP="00FE02D1">
      <w:pPr>
        <w:pStyle w:val="Standard"/>
        <w:numPr>
          <w:ilvl w:val="0"/>
          <w:numId w:val="25"/>
        </w:numPr>
        <w:tabs>
          <w:tab w:val="left" w:pos="426"/>
        </w:tabs>
        <w:jc w:val="both"/>
        <w:rPr>
          <w:rFonts w:ascii="Lucida Sans" w:hAnsi="Lucida Sans"/>
          <w:sz w:val="22"/>
          <w:szCs w:val="22"/>
        </w:rPr>
      </w:pPr>
      <w:r w:rsidRPr="00A9339F">
        <w:rPr>
          <w:rFonts w:ascii="Lucida Sans" w:hAnsi="Lucida Sans"/>
          <w:sz w:val="22"/>
          <w:szCs w:val="22"/>
        </w:rPr>
        <w:t xml:space="preserve">Eviction de la crèche par le médecin de la crèche </w:t>
      </w:r>
    </w:p>
    <w:p w14:paraId="6243A33C" w14:textId="77777777" w:rsidR="001F30EE" w:rsidRPr="00A9339F" w:rsidRDefault="001F30EE" w:rsidP="00FE02D1">
      <w:pPr>
        <w:pStyle w:val="Standard"/>
        <w:numPr>
          <w:ilvl w:val="0"/>
          <w:numId w:val="25"/>
        </w:numPr>
        <w:tabs>
          <w:tab w:val="left" w:pos="426"/>
        </w:tabs>
        <w:jc w:val="both"/>
        <w:rPr>
          <w:rFonts w:ascii="Lucida Sans" w:hAnsi="Lucida Sans"/>
          <w:sz w:val="22"/>
          <w:szCs w:val="22"/>
        </w:rPr>
      </w:pPr>
      <w:r w:rsidRPr="00A9339F">
        <w:rPr>
          <w:rFonts w:ascii="Lucida Sans" w:hAnsi="Lucida Sans"/>
          <w:sz w:val="22"/>
          <w:szCs w:val="22"/>
        </w:rPr>
        <w:t>Hospitalisation de l’enfant sur présentation du bulletin d’hospitalisation ;</w:t>
      </w:r>
    </w:p>
    <w:p w14:paraId="57DA17ED" w14:textId="77777777" w:rsidR="001C34EB" w:rsidRDefault="001F30EE" w:rsidP="005F5A6B">
      <w:pPr>
        <w:pStyle w:val="Standard"/>
        <w:numPr>
          <w:ilvl w:val="0"/>
          <w:numId w:val="25"/>
        </w:numPr>
        <w:tabs>
          <w:tab w:val="left" w:pos="709"/>
        </w:tabs>
        <w:jc w:val="both"/>
        <w:rPr>
          <w:rFonts w:ascii="Lucida Sans" w:hAnsi="Lucida Sans"/>
          <w:sz w:val="22"/>
          <w:szCs w:val="22"/>
        </w:rPr>
      </w:pPr>
      <w:r w:rsidRPr="00A9339F">
        <w:rPr>
          <w:rFonts w:ascii="Lucida Sans" w:hAnsi="Lucida Sans"/>
          <w:sz w:val="22"/>
          <w:szCs w:val="22"/>
        </w:rPr>
        <w:t>Fermeture exceptionnelle de la crèche (grève...).</w:t>
      </w:r>
    </w:p>
    <w:p w14:paraId="64D4C4D9" w14:textId="77777777" w:rsidR="00BC7066" w:rsidRDefault="00BC7066" w:rsidP="00BC7066">
      <w:pPr>
        <w:pStyle w:val="Standard"/>
        <w:tabs>
          <w:tab w:val="left" w:pos="709"/>
        </w:tabs>
        <w:ind w:left="720"/>
        <w:jc w:val="both"/>
        <w:rPr>
          <w:rFonts w:ascii="Lucida Sans" w:hAnsi="Lucida Sans"/>
          <w:sz w:val="22"/>
          <w:szCs w:val="22"/>
        </w:rPr>
      </w:pPr>
    </w:p>
    <w:p w14:paraId="5190AC4C" w14:textId="77777777" w:rsidR="00BC7066" w:rsidRPr="00BC7066" w:rsidRDefault="00BC7066" w:rsidP="00BC7066">
      <w:pPr>
        <w:pStyle w:val="Standard"/>
        <w:tabs>
          <w:tab w:val="left" w:pos="709"/>
        </w:tabs>
        <w:ind w:left="720"/>
        <w:jc w:val="both"/>
        <w:rPr>
          <w:rFonts w:ascii="Lucida Sans" w:hAnsi="Lucida Sans"/>
          <w:sz w:val="22"/>
          <w:szCs w:val="22"/>
        </w:rPr>
      </w:pPr>
    </w:p>
    <w:p w14:paraId="362EB5ED" w14:textId="77777777" w:rsidR="001F30EE" w:rsidRPr="00A9339F" w:rsidRDefault="00C10196" w:rsidP="005F5A6B">
      <w:pPr>
        <w:pStyle w:val="Standard"/>
        <w:ind w:left="1418" w:hanging="709"/>
        <w:jc w:val="both"/>
        <w:rPr>
          <w:rFonts w:ascii="Lucida Sans" w:hAnsi="Lucida Sans"/>
          <w:b/>
          <w:bCs/>
          <w:i/>
          <w:iCs/>
          <w:sz w:val="22"/>
          <w:szCs w:val="22"/>
        </w:rPr>
      </w:pPr>
      <w:r w:rsidRPr="00A9339F">
        <w:rPr>
          <w:rFonts w:ascii="Lucida Sans" w:hAnsi="Lucida Sans"/>
          <w:b/>
          <w:bCs/>
          <w:i/>
          <w:iCs/>
          <w:sz w:val="22"/>
          <w:szCs w:val="22"/>
        </w:rPr>
        <w:t xml:space="preserve">b)       </w:t>
      </w:r>
      <w:r w:rsidR="001F30EE" w:rsidRPr="00A9339F">
        <w:rPr>
          <w:rFonts w:ascii="Lucida Sans" w:hAnsi="Lucida Sans"/>
          <w:b/>
          <w:bCs/>
          <w:i/>
          <w:iCs/>
          <w:sz w:val="22"/>
          <w:szCs w:val="22"/>
        </w:rPr>
        <w:t>Facturations supplémentaires</w:t>
      </w:r>
      <w:r w:rsidRPr="00A9339F">
        <w:rPr>
          <w:rFonts w:ascii="Lucida Sans" w:hAnsi="Lucida Sans"/>
          <w:b/>
          <w:bCs/>
          <w:i/>
          <w:iCs/>
          <w:sz w:val="22"/>
          <w:szCs w:val="22"/>
        </w:rPr>
        <w:t> :</w:t>
      </w:r>
    </w:p>
    <w:p w14:paraId="39062887" w14:textId="77777777" w:rsidR="00C10196" w:rsidRPr="00A9339F" w:rsidRDefault="00C10196" w:rsidP="005F5A6B">
      <w:pPr>
        <w:pStyle w:val="Paragraphedeliste"/>
        <w:ind w:left="0"/>
        <w:jc w:val="both"/>
        <w:rPr>
          <w:rFonts w:ascii="Lucida Sans" w:hAnsi="Lucida Sans"/>
          <w:bCs/>
          <w:sz w:val="22"/>
          <w:szCs w:val="22"/>
        </w:rPr>
      </w:pPr>
    </w:p>
    <w:p w14:paraId="3C4D9E4E" w14:textId="77777777" w:rsidR="001F30EE" w:rsidRPr="00A9339F" w:rsidRDefault="001F30EE" w:rsidP="005F5A6B">
      <w:pPr>
        <w:pStyle w:val="Paragraphedeliste"/>
        <w:ind w:left="0"/>
        <w:jc w:val="both"/>
        <w:rPr>
          <w:rFonts w:ascii="Lucida Sans" w:hAnsi="Lucida Sans"/>
          <w:bCs/>
          <w:sz w:val="22"/>
          <w:szCs w:val="22"/>
        </w:rPr>
      </w:pPr>
      <w:r w:rsidRPr="00A9339F">
        <w:rPr>
          <w:rFonts w:ascii="Lucida Sans" w:eastAsia="Times New Roman" w:hAnsi="Lucida Sans" w:cs="Times New Roman"/>
          <w:bCs/>
          <w:sz w:val="22"/>
          <w:szCs w:val="22"/>
        </w:rPr>
        <w:t>S</w:t>
      </w:r>
      <w:r w:rsidRPr="00A9339F">
        <w:rPr>
          <w:rFonts w:ascii="Lucida Sans" w:hAnsi="Lucida Sans"/>
          <w:bCs/>
          <w:sz w:val="22"/>
          <w:szCs w:val="22"/>
        </w:rPr>
        <w:t>’</w:t>
      </w:r>
      <w:r w:rsidRPr="00A9339F">
        <w:rPr>
          <w:rFonts w:ascii="Lucida Sans" w:eastAsia="Times New Roman" w:hAnsi="Lucida Sans" w:cs="Times New Roman"/>
          <w:bCs/>
          <w:sz w:val="22"/>
          <w:szCs w:val="22"/>
        </w:rPr>
        <w:t>il y a dépassement horaire journalier par rapport au contrat établi, chaque</w:t>
      </w:r>
      <w:r w:rsidRPr="00A9339F">
        <w:rPr>
          <w:rFonts w:ascii="Lucida Sans" w:eastAsia="Times New Roman" w:hAnsi="Lucida Sans" w:cs="Times New Roman"/>
          <w:bCs/>
          <w:color w:val="008000"/>
          <w:sz w:val="22"/>
          <w:szCs w:val="22"/>
        </w:rPr>
        <w:t xml:space="preserve"> </w:t>
      </w:r>
      <w:r w:rsidRPr="00A9339F">
        <w:rPr>
          <w:rFonts w:ascii="Lucida Sans" w:eastAsia="Times New Roman" w:hAnsi="Lucida Sans" w:cs="Times New Roman"/>
          <w:bCs/>
          <w:sz w:val="22"/>
          <w:szCs w:val="22"/>
        </w:rPr>
        <w:t>demi-heure</w:t>
      </w:r>
      <w:r w:rsidRPr="00A9339F">
        <w:rPr>
          <w:rFonts w:ascii="Lucida Sans" w:eastAsia="Times New Roman" w:hAnsi="Lucida Sans" w:cs="Times New Roman"/>
          <w:b/>
          <w:bCs/>
          <w:sz w:val="22"/>
          <w:szCs w:val="22"/>
        </w:rPr>
        <w:t xml:space="preserve"> </w:t>
      </w:r>
      <w:r w:rsidRPr="00A9339F">
        <w:rPr>
          <w:rFonts w:ascii="Lucida Sans" w:eastAsia="Times New Roman" w:hAnsi="Lucida Sans" w:cs="Times New Roman"/>
          <w:bCs/>
          <w:sz w:val="22"/>
          <w:szCs w:val="22"/>
        </w:rPr>
        <w:t xml:space="preserve">supplémentaire entamée sera facturée par rapport à </w:t>
      </w:r>
      <w:r w:rsidRPr="00BC7066">
        <w:rPr>
          <w:rFonts w:ascii="Lucida Sans" w:eastAsia="Times New Roman" w:hAnsi="Lucida Sans" w:cs="Times New Roman"/>
          <w:bCs/>
          <w:sz w:val="22"/>
          <w:szCs w:val="22"/>
        </w:rPr>
        <w:t>l</w:t>
      </w:r>
      <w:r w:rsidRPr="00BC7066">
        <w:rPr>
          <w:rFonts w:ascii="Lucida Sans" w:hAnsi="Lucida Sans"/>
          <w:bCs/>
          <w:sz w:val="22"/>
          <w:szCs w:val="22"/>
        </w:rPr>
        <w:t>’</w:t>
      </w:r>
      <w:r w:rsidR="00127693" w:rsidRPr="00BC7066">
        <w:rPr>
          <w:rFonts w:ascii="Lucida Sans" w:eastAsia="Times New Roman" w:hAnsi="Lucida Sans" w:cs="Times New Roman"/>
          <w:bCs/>
          <w:sz w:val="22"/>
          <w:szCs w:val="22"/>
        </w:rPr>
        <w:t>heure d’arrivée</w:t>
      </w:r>
      <w:r w:rsidR="00127693">
        <w:rPr>
          <w:rFonts w:ascii="Lucida Sans" w:eastAsia="Times New Roman" w:hAnsi="Lucida Sans" w:cs="Times New Roman"/>
          <w:bCs/>
          <w:sz w:val="22"/>
          <w:szCs w:val="22"/>
        </w:rPr>
        <w:t xml:space="preserve"> ou de</w:t>
      </w:r>
      <w:r w:rsidRPr="00A9339F">
        <w:rPr>
          <w:rFonts w:ascii="Lucida Sans" w:eastAsia="Times New Roman" w:hAnsi="Lucida Sans" w:cs="Times New Roman"/>
          <w:bCs/>
          <w:sz w:val="22"/>
          <w:szCs w:val="22"/>
        </w:rPr>
        <w:t xml:space="preserve"> départ prévue au contrat, en appliquant le barème institutionnel des participations familiales.</w:t>
      </w:r>
    </w:p>
    <w:p w14:paraId="08BEF952" w14:textId="77777777" w:rsidR="001F30EE" w:rsidRPr="00A9339F" w:rsidRDefault="001F30EE" w:rsidP="005F5A6B">
      <w:pPr>
        <w:pStyle w:val="Paragraphedeliste"/>
        <w:ind w:left="0"/>
        <w:jc w:val="both"/>
        <w:rPr>
          <w:rFonts w:ascii="Lucida Sans" w:hAnsi="Lucida Sans"/>
          <w:bCs/>
          <w:sz w:val="22"/>
          <w:szCs w:val="22"/>
        </w:rPr>
      </w:pPr>
      <w:r w:rsidRPr="00A9339F">
        <w:rPr>
          <w:rFonts w:ascii="Lucida Sans" w:eastAsia="Times New Roman" w:hAnsi="Lucida Sans" w:cs="Times New Roman"/>
          <w:bCs/>
          <w:sz w:val="22"/>
          <w:szCs w:val="22"/>
        </w:rPr>
        <w:t>Toute demi-heure entamée est due.</w:t>
      </w:r>
    </w:p>
    <w:p w14:paraId="216F703E" w14:textId="77777777" w:rsidR="001F30EE" w:rsidRPr="00A9339F" w:rsidRDefault="001F30EE" w:rsidP="00500661">
      <w:pPr>
        <w:pStyle w:val="Paragraphedeliste"/>
        <w:ind w:left="0"/>
        <w:jc w:val="both"/>
        <w:rPr>
          <w:rFonts w:ascii="Lucida Sans" w:hAnsi="Lucida Sans"/>
          <w:bCs/>
          <w:sz w:val="22"/>
          <w:szCs w:val="22"/>
        </w:rPr>
      </w:pPr>
      <w:r w:rsidRPr="00A9339F">
        <w:rPr>
          <w:rFonts w:ascii="Lucida Sans" w:eastAsia="Times New Roman" w:hAnsi="Lucida Sans" w:cs="Times New Roman"/>
          <w:bCs/>
          <w:sz w:val="22"/>
          <w:szCs w:val="22"/>
        </w:rPr>
        <w:t>Pour ce faire, l</w:t>
      </w:r>
      <w:r w:rsidRPr="00A9339F">
        <w:rPr>
          <w:rFonts w:ascii="Lucida Sans" w:hAnsi="Lucida Sans"/>
          <w:bCs/>
          <w:sz w:val="22"/>
          <w:szCs w:val="22"/>
        </w:rPr>
        <w:t>’</w:t>
      </w:r>
      <w:r w:rsidRPr="00A9339F">
        <w:rPr>
          <w:rFonts w:ascii="Lucida Sans" w:eastAsia="Times New Roman" w:hAnsi="Lucida Sans" w:cs="Times New Roman"/>
          <w:bCs/>
          <w:sz w:val="22"/>
          <w:szCs w:val="22"/>
        </w:rPr>
        <w:t>accompagnant  de l</w:t>
      </w:r>
      <w:r w:rsidRPr="00A9339F">
        <w:rPr>
          <w:rFonts w:ascii="Lucida Sans" w:hAnsi="Lucida Sans"/>
          <w:bCs/>
          <w:sz w:val="22"/>
          <w:szCs w:val="22"/>
        </w:rPr>
        <w:t>’</w:t>
      </w:r>
      <w:r w:rsidRPr="00A9339F">
        <w:rPr>
          <w:rFonts w:ascii="Lucida Sans" w:eastAsia="Times New Roman" w:hAnsi="Lucida Sans" w:cs="Times New Roman"/>
          <w:bCs/>
          <w:sz w:val="22"/>
          <w:szCs w:val="22"/>
        </w:rPr>
        <w:t>enfant devra obligatoirement valider matin et soir au moyen de l</w:t>
      </w:r>
      <w:r w:rsidRPr="00A9339F">
        <w:rPr>
          <w:rFonts w:ascii="Lucida Sans" w:hAnsi="Lucida Sans"/>
          <w:bCs/>
          <w:sz w:val="22"/>
          <w:szCs w:val="22"/>
        </w:rPr>
        <w:t>’</w:t>
      </w:r>
      <w:r w:rsidRPr="00A9339F">
        <w:rPr>
          <w:rFonts w:ascii="Lucida Sans" w:eastAsia="Times New Roman" w:hAnsi="Lucida Sans" w:cs="Times New Roman"/>
          <w:bCs/>
          <w:sz w:val="22"/>
          <w:szCs w:val="22"/>
        </w:rPr>
        <w:t>écran tactile situé face au bureau. L</w:t>
      </w:r>
      <w:r w:rsidRPr="00A9339F">
        <w:rPr>
          <w:rFonts w:ascii="Lucida Sans" w:hAnsi="Lucida Sans"/>
          <w:bCs/>
          <w:sz w:val="22"/>
          <w:szCs w:val="22"/>
        </w:rPr>
        <w:t>’</w:t>
      </w:r>
      <w:r w:rsidRPr="00A9339F">
        <w:rPr>
          <w:rFonts w:ascii="Lucida Sans" w:eastAsia="Times New Roman" w:hAnsi="Lucida Sans" w:cs="Times New Roman"/>
          <w:bCs/>
          <w:sz w:val="22"/>
          <w:szCs w:val="22"/>
        </w:rPr>
        <w:t>absence d</w:t>
      </w:r>
      <w:r w:rsidRPr="00A9339F">
        <w:rPr>
          <w:rFonts w:ascii="Lucida Sans" w:hAnsi="Lucida Sans"/>
          <w:bCs/>
          <w:sz w:val="22"/>
          <w:szCs w:val="22"/>
        </w:rPr>
        <w:t>’</w:t>
      </w:r>
      <w:r w:rsidRPr="00A9339F">
        <w:rPr>
          <w:rFonts w:ascii="Lucida Sans" w:eastAsia="Times New Roman" w:hAnsi="Lucida Sans" w:cs="Times New Roman"/>
          <w:bCs/>
          <w:sz w:val="22"/>
          <w:szCs w:val="22"/>
        </w:rPr>
        <w:t>une des 2 validations entraînera une facturation pouvant aller jusqu'à  l</w:t>
      </w:r>
      <w:r w:rsidRPr="00A9339F">
        <w:rPr>
          <w:rFonts w:ascii="Lucida Sans" w:hAnsi="Lucida Sans"/>
          <w:bCs/>
          <w:sz w:val="22"/>
          <w:szCs w:val="22"/>
        </w:rPr>
        <w:t>’</w:t>
      </w:r>
      <w:r w:rsidRPr="00A9339F">
        <w:rPr>
          <w:rFonts w:ascii="Lucida Sans" w:eastAsia="Times New Roman" w:hAnsi="Lucida Sans" w:cs="Times New Roman"/>
          <w:bCs/>
          <w:sz w:val="22"/>
          <w:szCs w:val="22"/>
        </w:rPr>
        <w:t>amplitude d</w:t>
      </w:r>
      <w:r w:rsidRPr="00A9339F">
        <w:rPr>
          <w:rFonts w:ascii="Lucida Sans" w:hAnsi="Lucida Sans"/>
          <w:bCs/>
          <w:sz w:val="22"/>
          <w:szCs w:val="22"/>
        </w:rPr>
        <w:t>’</w:t>
      </w:r>
      <w:r w:rsidRPr="00A9339F">
        <w:rPr>
          <w:rFonts w:ascii="Lucida Sans" w:eastAsia="Times New Roman" w:hAnsi="Lucida Sans" w:cs="Times New Roman"/>
          <w:bCs/>
          <w:sz w:val="22"/>
          <w:szCs w:val="22"/>
        </w:rPr>
        <w:t>ouverture de la crèche (11h). Il sera tenu</w:t>
      </w:r>
      <w:r w:rsidRPr="00A9339F">
        <w:rPr>
          <w:rFonts w:ascii="Lucida Sans" w:eastAsia="Times New Roman" w:hAnsi="Lucida Sans" w:cs="Times New Roman"/>
          <w:bCs/>
          <w:color w:val="008000"/>
          <w:sz w:val="22"/>
          <w:szCs w:val="22"/>
        </w:rPr>
        <w:t xml:space="preserve"> </w:t>
      </w:r>
      <w:r w:rsidRPr="00A9339F">
        <w:rPr>
          <w:rFonts w:ascii="Lucida Sans" w:eastAsia="Times New Roman" w:hAnsi="Lucida Sans" w:cs="Times New Roman"/>
          <w:bCs/>
          <w:sz w:val="22"/>
          <w:szCs w:val="22"/>
        </w:rPr>
        <w:t>compte de l'horaire du pointage effectué, si un des deux pointages a bien été réalisé.</w:t>
      </w:r>
    </w:p>
    <w:p w14:paraId="4B31CFDE" w14:textId="77777777" w:rsidR="001F30EE" w:rsidRDefault="001F30EE" w:rsidP="005F5A6B">
      <w:pPr>
        <w:pStyle w:val="Standard"/>
        <w:jc w:val="both"/>
        <w:rPr>
          <w:rFonts w:ascii="Lucida Sans" w:hAnsi="Lucida Sans"/>
          <w:sz w:val="22"/>
          <w:szCs w:val="22"/>
        </w:rPr>
      </w:pPr>
      <w:r w:rsidRPr="00A9339F">
        <w:rPr>
          <w:rFonts w:ascii="Lucida Sans" w:hAnsi="Lucida Sans"/>
          <w:sz w:val="22"/>
          <w:szCs w:val="22"/>
        </w:rPr>
        <w:t xml:space="preserve">La facture présentée à terme échu, devra être acquittée avant le </w:t>
      </w:r>
      <w:r w:rsidR="00CA5963" w:rsidRPr="005021B8">
        <w:rPr>
          <w:rFonts w:ascii="Lucida Sans" w:hAnsi="Lucida Sans"/>
          <w:sz w:val="22"/>
          <w:szCs w:val="22"/>
        </w:rPr>
        <w:t>10</w:t>
      </w:r>
      <w:r w:rsidRPr="005021B8">
        <w:rPr>
          <w:rFonts w:ascii="Lucida Sans" w:hAnsi="Lucida Sans"/>
          <w:sz w:val="22"/>
          <w:szCs w:val="22"/>
        </w:rPr>
        <w:t xml:space="preserve"> du mois suivant</w:t>
      </w:r>
      <w:r w:rsidR="00CA5963" w:rsidRPr="005021B8">
        <w:rPr>
          <w:rFonts w:ascii="Lucida Sans" w:hAnsi="Lucida Sans"/>
          <w:sz w:val="22"/>
          <w:szCs w:val="22"/>
        </w:rPr>
        <w:t>, passé ce délai,  mise en recouvrement au Trésor Public</w:t>
      </w:r>
      <w:r w:rsidRPr="005021B8">
        <w:rPr>
          <w:rFonts w:ascii="Lucida Sans" w:hAnsi="Lucida Sans"/>
          <w:sz w:val="22"/>
          <w:szCs w:val="22"/>
        </w:rPr>
        <w:t>.</w:t>
      </w:r>
    </w:p>
    <w:p w14:paraId="51004D37" w14:textId="77777777" w:rsidR="00591C54" w:rsidRPr="00DF277E" w:rsidRDefault="00591C54" w:rsidP="005F5A6B">
      <w:pPr>
        <w:pStyle w:val="Standard"/>
        <w:jc w:val="both"/>
        <w:rPr>
          <w:rFonts w:ascii="Lucida Sans" w:hAnsi="Lucida Sans"/>
          <w:sz w:val="22"/>
          <w:szCs w:val="22"/>
        </w:rPr>
      </w:pPr>
      <w:r w:rsidRPr="00DF277E">
        <w:rPr>
          <w:rFonts w:ascii="Lucida Sans" w:hAnsi="Lucida Sans"/>
          <w:sz w:val="22"/>
          <w:szCs w:val="22"/>
        </w:rPr>
        <w:t>Les parents peuvent transmettre leur adresse mail à la structure pour l’envoi des factures.</w:t>
      </w:r>
    </w:p>
    <w:p w14:paraId="139F2175" w14:textId="77777777" w:rsidR="001F30EE" w:rsidRPr="005021B8" w:rsidRDefault="001F30EE" w:rsidP="005F5A6B">
      <w:pPr>
        <w:pStyle w:val="Standard"/>
        <w:jc w:val="both"/>
        <w:rPr>
          <w:rFonts w:ascii="Lucida Sans" w:hAnsi="Lucida Sans"/>
          <w:sz w:val="22"/>
          <w:szCs w:val="22"/>
        </w:rPr>
      </w:pPr>
      <w:r w:rsidRPr="00A9339F">
        <w:rPr>
          <w:rFonts w:ascii="Lucida Sans" w:hAnsi="Lucida Sans"/>
          <w:sz w:val="22"/>
          <w:szCs w:val="22"/>
        </w:rPr>
        <w:t xml:space="preserve">Mode de paiement accepté : espèces, chèque CESU, chèque bancaire </w:t>
      </w:r>
      <w:r w:rsidR="00CA5963" w:rsidRPr="005021B8">
        <w:rPr>
          <w:rFonts w:ascii="Lucida Sans" w:hAnsi="Lucida Sans"/>
          <w:sz w:val="22"/>
          <w:szCs w:val="22"/>
        </w:rPr>
        <w:t>paiement en ligne</w:t>
      </w:r>
    </w:p>
    <w:p w14:paraId="5AD33D40" w14:textId="77777777" w:rsidR="001F30EE" w:rsidRPr="00A9339F" w:rsidRDefault="001F30EE" w:rsidP="005F5A6B">
      <w:pPr>
        <w:pStyle w:val="Standard"/>
        <w:jc w:val="both"/>
        <w:rPr>
          <w:rFonts w:ascii="Lucida Sans" w:hAnsi="Lucida Sans"/>
          <w:sz w:val="22"/>
          <w:szCs w:val="22"/>
        </w:rPr>
      </w:pPr>
      <w:r w:rsidRPr="00A9339F">
        <w:rPr>
          <w:rFonts w:ascii="Lucida Sans" w:hAnsi="Lucida Sans"/>
          <w:sz w:val="22"/>
          <w:szCs w:val="22"/>
        </w:rPr>
        <w:t>Tout dépassement au-delà des horaires définis dans le contrat sera facturé.</w:t>
      </w:r>
    </w:p>
    <w:p w14:paraId="74E19F7B" w14:textId="77777777" w:rsidR="00AA5183" w:rsidRDefault="00C10196" w:rsidP="005F5A6B">
      <w:pPr>
        <w:pStyle w:val="Standard"/>
        <w:jc w:val="both"/>
        <w:rPr>
          <w:rFonts w:ascii="Lucida Sans" w:hAnsi="Lucida Sans"/>
          <w:bCs/>
          <w:sz w:val="22"/>
          <w:szCs w:val="22"/>
        </w:rPr>
      </w:pPr>
      <w:r w:rsidRPr="00A9339F">
        <w:rPr>
          <w:rFonts w:ascii="Lucida Sans" w:hAnsi="Lucida Sans"/>
          <w:bCs/>
          <w:sz w:val="22"/>
          <w:szCs w:val="22"/>
        </w:rPr>
        <w:t xml:space="preserve">Trois </w:t>
      </w:r>
      <w:r w:rsidR="001F30EE" w:rsidRPr="00A9339F">
        <w:rPr>
          <w:rFonts w:ascii="Lucida Sans" w:hAnsi="Lucida Sans"/>
          <w:bCs/>
          <w:sz w:val="22"/>
          <w:szCs w:val="22"/>
        </w:rPr>
        <w:t xml:space="preserve"> factures impayées </w:t>
      </w:r>
      <w:r w:rsidR="00230448" w:rsidRPr="00A9339F">
        <w:rPr>
          <w:rFonts w:ascii="Lucida Sans" w:hAnsi="Lucida Sans"/>
          <w:bCs/>
          <w:sz w:val="22"/>
          <w:szCs w:val="22"/>
        </w:rPr>
        <w:t>peuvent</w:t>
      </w:r>
      <w:r w:rsidR="008D1C60" w:rsidRPr="00A9339F">
        <w:rPr>
          <w:rFonts w:ascii="Lucida Sans" w:hAnsi="Lucida Sans"/>
          <w:bCs/>
          <w:sz w:val="22"/>
          <w:szCs w:val="22"/>
        </w:rPr>
        <w:t xml:space="preserve"> </w:t>
      </w:r>
      <w:r w:rsidR="001F30EE" w:rsidRPr="00A9339F">
        <w:rPr>
          <w:rFonts w:ascii="Lucida Sans" w:hAnsi="Lucida Sans"/>
          <w:bCs/>
          <w:sz w:val="22"/>
          <w:szCs w:val="22"/>
        </w:rPr>
        <w:t>entrainer la rupture du contrat</w:t>
      </w:r>
      <w:r w:rsidR="005021B8">
        <w:rPr>
          <w:rFonts w:ascii="Lucida Sans" w:hAnsi="Lucida Sans"/>
          <w:bCs/>
          <w:sz w:val="22"/>
          <w:szCs w:val="22"/>
        </w:rPr>
        <w:t>.</w:t>
      </w:r>
    </w:p>
    <w:p w14:paraId="0EB02CB8" w14:textId="77777777" w:rsidR="005021B8" w:rsidRPr="00412665" w:rsidRDefault="005021B8" w:rsidP="005F5A6B">
      <w:pPr>
        <w:pStyle w:val="Standard"/>
        <w:jc w:val="both"/>
        <w:rPr>
          <w:rFonts w:ascii="Lucida Sans" w:hAnsi="Lucida Sans"/>
          <w:b/>
          <w:bCs/>
          <w:sz w:val="28"/>
          <w:szCs w:val="28"/>
          <w:u w:val="single"/>
        </w:rPr>
      </w:pPr>
    </w:p>
    <w:p w14:paraId="17B04C36" w14:textId="77777777" w:rsidR="001F30EE" w:rsidRPr="00A9339F" w:rsidRDefault="001F30EE" w:rsidP="00141356">
      <w:pPr>
        <w:pStyle w:val="Sansinterligne"/>
      </w:pPr>
      <w:r w:rsidRPr="00A9339F">
        <w:t>Application du présent règlement :</w:t>
      </w:r>
    </w:p>
    <w:p w14:paraId="61688463"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La directrice et son équipe sont  chargées  au quotidien de veiller au respect du présent règlement et de son application. Il est soumi</w:t>
      </w:r>
      <w:r w:rsidR="00E02340" w:rsidRPr="00A9339F">
        <w:rPr>
          <w:rFonts w:ascii="Lucida Sans" w:hAnsi="Lucida Sans"/>
          <w:bCs/>
          <w:sz w:val="22"/>
          <w:szCs w:val="22"/>
        </w:rPr>
        <w:t>s aux familles pour acceptation</w:t>
      </w:r>
      <w:r w:rsidRPr="00A9339F">
        <w:rPr>
          <w:rFonts w:ascii="Lucida Sans" w:hAnsi="Lucida Sans"/>
          <w:bCs/>
          <w:sz w:val="22"/>
          <w:szCs w:val="22"/>
        </w:rPr>
        <w:t>.</w:t>
      </w:r>
    </w:p>
    <w:p w14:paraId="01ABC2D4"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 xml:space="preserve">Le </w:t>
      </w:r>
      <w:r w:rsidR="008D2E74" w:rsidRPr="00A9339F">
        <w:rPr>
          <w:rFonts w:ascii="Lucida Sans" w:hAnsi="Lucida Sans"/>
          <w:bCs/>
          <w:sz w:val="22"/>
          <w:szCs w:val="22"/>
        </w:rPr>
        <w:t>non-respect</w:t>
      </w:r>
      <w:r w:rsidRPr="00A9339F">
        <w:rPr>
          <w:rFonts w:ascii="Lucida Sans" w:hAnsi="Lucida Sans"/>
          <w:bCs/>
          <w:sz w:val="22"/>
          <w:szCs w:val="22"/>
        </w:rPr>
        <w:t xml:space="preserve"> de celui-ci par les parents entrainera la rupture du contrat, à l’initiative de la structure, par lettre recommandée avec accusé réception, avec facturation à la famille du préavis prévu dans le contrat.</w:t>
      </w:r>
    </w:p>
    <w:p w14:paraId="355DF1F8" w14:textId="77777777" w:rsidR="001F30EE" w:rsidRPr="00A9339F" w:rsidRDefault="001F30EE" w:rsidP="005F5A6B">
      <w:pPr>
        <w:pStyle w:val="Standard"/>
        <w:jc w:val="both"/>
        <w:rPr>
          <w:rFonts w:ascii="Lucida Sans" w:hAnsi="Lucida Sans"/>
          <w:bCs/>
          <w:sz w:val="22"/>
          <w:szCs w:val="22"/>
        </w:rPr>
      </w:pPr>
    </w:p>
    <w:p w14:paraId="70187E5A" w14:textId="172CFD45" w:rsidR="001F30EE" w:rsidRPr="00A40AD8" w:rsidRDefault="001F30EE" w:rsidP="005F5A6B">
      <w:pPr>
        <w:pStyle w:val="Standard"/>
        <w:jc w:val="both"/>
        <w:rPr>
          <w:rFonts w:ascii="Lucida Sans" w:hAnsi="Lucida Sans"/>
          <w:bCs/>
          <w:color w:val="00B050"/>
          <w:sz w:val="22"/>
          <w:szCs w:val="22"/>
        </w:rPr>
      </w:pPr>
      <w:r w:rsidRPr="00A9339F">
        <w:rPr>
          <w:rFonts w:ascii="Lucida Sans" w:hAnsi="Lucida Sans"/>
          <w:bCs/>
          <w:sz w:val="22"/>
          <w:szCs w:val="22"/>
        </w:rPr>
        <w:t>Le présent règlement prend effet à partir du </w:t>
      </w:r>
      <w:r w:rsidRPr="00E25CC1">
        <w:rPr>
          <w:rFonts w:ascii="Lucida Sans" w:hAnsi="Lucida Sans"/>
          <w:bCs/>
          <w:sz w:val="22"/>
          <w:szCs w:val="22"/>
        </w:rPr>
        <w:t>:</w:t>
      </w:r>
      <w:r w:rsidR="00D360E2">
        <w:rPr>
          <w:rFonts w:ascii="Lucida Sans" w:hAnsi="Lucida Sans"/>
          <w:bCs/>
          <w:sz w:val="22"/>
          <w:szCs w:val="22"/>
        </w:rPr>
        <w:t xml:space="preserve"> </w:t>
      </w:r>
      <w:r w:rsidR="00503A1B" w:rsidRPr="00A40AD8">
        <w:rPr>
          <w:rFonts w:ascii="Lucida Sans" w:hAnsi="Lucida Sans"/>
          <w:bCs/>
          <w:color w:val="00B050"/>
          <w:sz w:val="22"/>
          <w:szCs w:val="22"/>
        </w:rPr>
        <w:t>1/11/19</w:t>
      </w:r>
    </w:p>
    <w:p w14:paraId="76B42992" w14:textId="77777777" w:rsidR="001F30EE" w:rsidRPr="00A9339F" w:rsidRDefault="001F30EE" w:rsidP="005F5A6B">
      <w:pPr>
        <w:pStyle w:val="Standard"/>
        <w:jc w:val="both"/>
        <w:rPr>
          <w:rFonts w:ascii="Lucida Sans" w:hAnsi="Lucida Sans"/>
          <w:bCs/>
          <w:sz w:val="22"/>
          <w:szCs w:val="22"/>
        </w:rPr>
      </w:pPr>
      <w:r w:rsidRPr="00A9339F">
        <w:rPr>
          <w:rFonts w:ascii="Lucida Sans" w:hAnsi="Lucida Sans"/>
          <w:bCs/>
          <w:sz w:val="22"/>
          <w:szCs w:val="22"/>
        </w:rPr>
        <w:t>Il annule et remplace le précédent règlement.</w:t>
      </w:r>
    </w:p>
    <w:p w14:paraId="78ABAF03" w14:textId="77777777" w:rsidR="001F30EE" w:rsidRPr="00A9339F" w:rsidRDefault="001F30EE" w:rsidP="005F5A6B">
      <w:pPr>
        <w:pStyle w:val="Standard"/>
        <w:ind w:left="360"/>
        <w:jc w:val="both"/>
        <w:rPr>
          <w:rFonts w:ascii="Lucida Sans" w:hAnsi="Lucida Sans"/>
          <w:sz w:val="22"/>
          <w:szCs w:val="22"/>
        </w:rPr>
      </w:pPr>
    </w:p>
    <w:p w14:paraId="6D65F25C" w14:textId="77777777" w:rsidR="001F30EE" w:rsidRPr="00E25CC1" w:rsidRDefault="001F30EE" w:rsidP="005F5A6B">
      <w:pPr>
        <w:pStyle w:val="Standard"/>
        <w:jc w:val="both"/>
        <w:rPr>
          <w:rFonts w:ascii="Lucida Sans" w:hAnsi="Lucida Sans"/>
          <w:sz w:val="22"/>
          <w:szCs w:val="22"/>
        </w:rPr>
      </w:pPr>
      <w:r w:rsidRPr="00A9339F">
        <w:rPr>
          <w:rFonts w:ascii="Lucida Sans" w:hAnsi="Lucida Sans"/>
          <w:sz w:val="22"/>
          <w:szCs w:val="22"/>
        </w:rPr>
        <w:t>Ce règlement a été établi selon les préconisations de la CAF</w:t>
      </w:r>
      <w:r w:rsidR="003217CA">
        <w:rPr>
          <w:rFonts w:ascii="Lucida Sans" w:hAnsi="Lucida Sans"/>
          <w:sz w:val="22"/>
          <w:szCs w:val="22"/>
        </w:rPr>
        <w:t xml:space="preserve"> et </w:t>
      </w:r>
      <w:r w:rsidR="003217CA" w:rsidRPr="00E25CC1">
        <w:rPr>
          <w:rFonts w:ascii="Lucida Sans" w:hAnsi="Lucida Sans"/>
          <w:sz w:val="22"/>
          <w:szCs w:val="22"/>
        </w:rPr>
        <w:t>est validé par le conseiller technique</w:t>
      </w:r>
      <w:r w:rsidRPr="00E25CC1">
        <w:rPr>
          <w:rFonts w:ascii="Lucida Sans" w:hAnsi="Lucida Sans"/>
          <w:sz w:val="22"/>
          <w:szCs w:val="22"/>
        </w:rPr>
        <w:t>.</w:t>
      </w:r>
    </w:p>
    <w:p w14:paraId="7B0F9F64" w14:textId="77777777" w:rsidR="001F30EE" w:rsidRPr="00A9339F" w:rsidRDefault="001F30EE" w:rsidP="005F5A6B">
      <w:pPr>
        <w:pStyle w:val="Standard"/>
        <w:jc w:val="both"/>
        <w:rPr>
          <w:rFonts w:ascii="Lucida Sans" w:hAnsi="Lucida Sans"/>
          <w:sz w:val="22"/>
          <w:szCs w:val="22"/>
        </w:rPr>
      </w:pPr>
    </w:p>
    <w:p w14:paraId="2162B5CB" w14:textId="24EE4575" w:rsidR="001F30EE" w:rsidRPr="00E25CC1" w:rsidRDefault="00E02340" w:rsidP="005F5A6B">
      <w:pPr>
        <w:pStyle w:val="Standard"/>
        <w:jc w:val="both"/>
        <w:rPr>
          <w:rFonts w:ascii="Lucida Sans" w:hAnsi="Lucida Sans"/>
          <w:sz w:val="22"/>
          <w:szCs w:val="22"/>
        </w:rPr>
      </w:pPr>
      <w:r w:rsidRPr="00A9339F">
        <w:rPr>
          <w:rFonts w:ascii="Lucida Sans" w:hAnsi="Lucida Sans"/>
          <w:sz w:val="22"/>
          <w:szCs w:val="22"/>
        </w:rPr>
        <w:t>Va</w:t>
      </w:r>
      <w:r w:rsidR="00BC7066">
        <w:rPr>
          <w:rFonts w:ascii="Lucida Sans" w:hAnsi="Lucida Sans"/>
          <w:sz w:val="22"/>
          <w:szCs w:val="22"/>
        </w:rPr>
        <w:t xml:space="preserve">lidé par le </w:t>
      </w:r>
      <w:r w:rsidR="00BC7066" w:rsidRPr="00E25CC1">
        <w:rPr>
          <w:rFonts w:ascii="Lucida Sans" w:hAnsi="Lucida Sans"/>
          <w:sz w:val="22"/>
          <w:szCs w:val="22"/>
        </w:rPr>
        <w:t xml:space="preserve">conseil </w:t>
      </w:r>
      <w:r w:rsidR="00D360E2">
        <w:rPr>
          <w:rFonts w:ascii="Lucida Sans" w:hAnsi="Lucida Sans"/>
          <w:sz w:val="22"/>
          <w:szCs w:val="22"/>
        </w:rPr>
        <w:t xml:space="preserve">municipal </w:t>
      </w:r>
      <w:r w:rsidR="00A40AD8">
        <w:rPr>
          <w:rFonts w:ascii="Lucida Sans" w:hAnsi="Lucida Sans"/>
          <w:sz w:val="22"/>
          <w:szCs w:val="22"/>
        </w:rPr>
        <w:t xml:space="preserve">le </w:t>
      </w:r>
      <w:r w:rsidR="00A40AD8" w:rsidRPr="00A40AD8">
        <w:rPr>
          <w:rFonts w:ascii="Lucida Sans" w:hAnsi="Lucida Sans"/>
          <w:color w:val="00B050"/>
          <w:sz w:val="22"/>
          <w:szCs w:val="22"/>
        </w:rPr>
        <w:t>6/11/19</w:t>
      </w:r>
    </w:p>
    <w:p w14:paraId="62E4E6F7" w14:textId="77777777" w:rsidR="001F30EE" w:rsidRPr="00A9339F" w:rsidRDefault="001F30EE" w:rsidP="005F5A6B">
      <w:pPr>
        <w:pStyle w:val="Standard"/>
        <w:jc w:val="both"/>
        <w:rPr>
          <w:rFonts w:ascii="Lucida Sans" w:hAnsi="Lucida Sans"/>
          <w:sz w:val="22"/>
          <w:szCs w:val="22"/>
        </w:rPr>
      </w:pPr>
    </w:p>
    <w:p w14:paraId="027D70BE" w14:textId="77777777" w:rsidR="001F30EE" w:rsidRPr="00A9339F" w:rsidRDefault="001F30EE" w:rsidP="001F30EE">
      <w:pPr>
        <w:pStyle w:val="Standard"/>
        <w:rPr>
          <w:rFonts w:ascii="Lucida Sans" w:hAnsi="Lucida Sans"/>
          <w:sz w:val="22"/>
          <w:szCs w:val="22"/>
        </w:rPr>
      </w:pPr>
    </w:p>
    <w:p w14:paraId="215AE8CA" w14:textId="77777777" w:rsidR="00960163" w:rsidRDefault="00960163">
      <w:pPr>
        <w:rPr>
          <w:rFonts w:ascii="Lucida Sans" w:hAnsi="Lucida Sans"/>
          <w:sz w:val="22"/>
          <w:szCs w:val="22"/>
        </w:rPr>
      </w:pPr>
    </w:p>
    <w:p w14:paraId="7141EA8B" w14:textId="77777777" w:rsidR="0051456E" w:rsidRDefault="0051456E">
      <w:pPr>
        <w:rPr>
          <w:rFonts w:ascii="Lucida Sans" w:hAnsi="Lucida Sans"/>
          <w:sz w:val="22"/>
          <w:szCs w:val="22"/>
        </w:rPr>
      </w:pPr>
    </w:p>
    <w:p w14:paraId="308FF2C7" w14:textId="073F49E8" w:rsidR="0051456E" w:rsidRDefault="0051456E">
      <w:pPr>
        <w:rPr>
          <w:rFonts w:ascii="Lucida Sans" w:hAnsi="Lucida Sans"/>
          <w:sz w:val="22"/>
          <w:szCs w:val="22"/>
        </w:rPr>
      </w:pPr>
    </w:p>
    <w:p w14:paraId="51D4B266" w14:textId="77777777" w:rsidR="0051456E" w:rsidRDefault="0051456E">
      <w:pPr>
        <w:rPr>
          <w:rFonts w:ascii="Lucida Sans" w:hAnsi="Lucida Sans"/>
          <w:sz w:val="22"/>
          <w:szCs w:val="22"/>
        </w:rPr>
      </w:pPr>
    </w:p>
    <w:p w14:paraId="67CCE2FF" w14:textId="77777777" w:rsidR="0051456E" w:rsidRDefault="0051456E">
      <w:pPr>
        <w:rPr>
          <w:rFonts w:ascii="Lucida Sans" w:hAnsi="Lucida Sans"/>
          <w:sz w:val="22"/>
          <w:szCs w:val="22"/>
        </w:rPr>
      </w:pPr>
    </w:p>
    <w:p w14:paraId="4BD95D7C" w14:textId="77777777" w:rsidR="00A87E2E" w:rsidRDefault="00A87E2E">
      <w:pPr>
        <w:rPr>
          <w:rFonts w:ascii="Lucida Sans" w:hAnsi="Lucida Sans"/>
          <w:sz w:val="22"/>
          <w:szCs w:val="22"/>
        </w:rPr>
      </w:pPr>
    </w:p>
    <w:p w14:paraId="0BE19E63" w14:textId="77777777" w:rsidR="00A87E2E" w:rsidRPr="009C5E7D" w:rsidRDefault="00A87E2E" w:rsidP="00A87E2E">
      <w:pPr>
        <w:autoSpaceDE w:val="0"/>
        <w:adjustRightInd w:val="0"/>
        <w:jc w:val="center"/>
        <w:rPr>
          <w:rFonts w:ascii="Lucida Sans" w:hAnsi="Lucida Sans" w:cs="Arial"/>
          <w:b/>
          <w:bCs/>
          <w:sz w:val="28"/>
          <w:szCs w:val="28"/>
        </w:rPr>
      </w:pPr>
      <w:r w:rsidRPr="009C5E7D">
        <w:rPr>
          <w:rFonts w:ascii="Lucida Sans" w:hAnsi="Lucida Sans" w:cs="Arial"/>
          <w:b/>
          <w:bCs/>
          <w:sz w:val="28"/>
          <w:szCs w:val="28"/>
        </w:rPr>
        <w:t>ANNEXE 1</w:t>
      </w:r>
    </w:p>
    <w:p w14:paraId="6985FF53" w14:textId="77777777" w:rsidR="00A87E2E" w:rsidRPr="009C5E7D" w:rsidRDefault="00A87E2E" w:rsidP="00A87E2E">
      <w:pPr>
        <w:autoSpaceDE w:val="0"/>
        <w:adjustRightInd w:val="0"/>
        <w:jc w:val="center"/>
        <w:rPr>
          <w:rFonts w:ascii="Lucida Sans" w:hAnsi="Lucida Sans" w:cs="Arial"/>
          <w:b/>
          <w:bCs/>
          <w:sz w:val="28"/>
          <w:szCs w:val="28"/>
        </w:rPr>
      </w:pPr>
    </w:p>
    <w:p w14:paraId="54A0F84E" w14:textId="77777777" w:rsidR="00A87E2E" w:rsidRPr="009C5E7D" w:rsidRDefault="00A87E2E" w:rsidP="00A87E2E">
      <w:pPr>
        <w:autoSpaceDE w:val="0"/>
        <w:adjustRightInd w:val="0"/>
        <w:jc w:val="center"/>
        <w:rPr>
          <w:rFonts w:ascii="Lucida Sans" w:hAnsi="Lucida Sans" w:cs="Arial"/>
          <w:b/>
          <w:bCs/>
          <w:sz w:val="28"/>
          <w:szCs w:val="28"/>
        </w:rPr>
      </w:pPr>
    </w:p>
    <w:p w14:paraId="3E62AA6B" w14:textId="77777777" w:rsidR="00A87E2E" w:rsidRPr="009C5E7D" w:rsidRDefault="00A87E2E" w:rsidP="00A87E2E">
      <w:pPr>
        <w:autoSpaceDE w:val="0"/>
        <w:adjustRightInd w:val="0"/>
        <w:rPr>
          <w:rFonts w:ascii="Lucida Sans" w:hAnsi="Lucida Sans" w:cs="Arial"/>
          <w:b/>
          <w:bCs/>
          <w:sz w:val="28"/>
          <w:szCs w:val="28"/>
        </w:rPr>
      </w:pPr>
    </w:p>
    <w:p w14:paraId="6A309BCB" w14:textId="77777777" w:rsidR="00A87E2E" w:rsidRPr="009C5E7D" w:rsidRDefault="00A87E2E" w:rsidP="00A87E2E">
      <w:pPr>
        <w:autoSpaceDE w:val="0"/>
        <w:adjustRightInd w:val="0"/>
        <w:jc w:val="center"/>
        <w:rPr>
          <w:rFonts w:ascii="Lucida Sans" w:hAnsi="Lucida Sans" w:cs="Arial"/>
          <w:b/>
          <w:bCs/>
          <w:sz w:val="28"/>
          <w:szCs w:val="28"/>
          <w:highlight w:val="green"/>
        </w:rPr>
      </w:pPr>
      <w:r w:rsidRPr="009C5E7D">
        <w:rPr>
          <w:rFonts w:ascii="Lucida Sans" w:hAnsi="Lucida Sans" w:cs="Arial"/>
          <w:b/>
          <w:bCs/>
          <w:sz w:val="28"/>
          <w:szCs w:val="28"/>
          <w:highlight w:val="green"/>
        </w:rPr>
        <w:t>ÉTABLISSEMENTS D’ACCUEIL DU JEUNE ENFANT :</w:t>
      </w:r>
    </w:p>
    <w:p w14:paraId="65D59B2D" w14:textId="77777777" w:rsidR="00A87E2E" w:rsidRPr="009C5E7D" w:rsidRDefault="00A87E2E" w:rsidP="00A87E2E">
      <w:pPr>
        <w:autoSpaceDE w:val="0"/>
        <w:adjustRightInd w:val="0"/>
        <w:jc w:val="center"/>
        <w:rPr>
          <w:rFonts w:ascii="Lucida Sans" w:hAnsi="Lucida Sans" w:cs="Arial"/>
          <w:b/>
          <w:bCs/>
          <w:sz w:val="28"/>
          <w:szCs w:val="28"/>
          <w:highlight w:val="green"/>
        </w:rPr>
      </w:pPr>
      <w:r w:rsidRPr="009C5E7D">
        <w:rPr>
          <w:rFonts w:ascii="Lucida Sans" w:hAnsi="Lucida Sans" w:cs="Arial"/>
          <w:b/>
          <w:bCs/>
          <w:sz w:val="28"/>
          <w:szCs w:val="28"/>
          <w:highlight w:val="green"/>
        </w:rPr>
        <w:t>MODIFICATION DU BARÈME DES PARTICIPATIONS FAMILIALES</w:t>
      </w:r>
    </w:p>
    <w:p w14:paraId="4EAF04C8" w14:textId="77777777" w:rsidR="00A87E2E" w:rsidRPr="009C5E7D" w:rsidRDefault="00A87E2E" w:rsidP="00A87E2E">
      <w:pPr>
        <w:autoSpaceDE w:val="0"/>
        <w:adjustRightInd w:val="0"/>
        <w:jc w:val="center"/>
        <w:rPr>
          <w:rFonts w:ascii="Lucida Sans" w:hAnsi="Lucida Sans" w:cs="Arial"/>
          <w:b/>
          <w:bCs/>
          <w:sz w:val="28"/>
          <w:szCs w:val="28"/>
        </w:rPr>
      </w:pPr>
      <w:r w:rsidRPr="009C5E7D">
        <w:rPr>
          <w:rFonts w:ascii="Lucida Sans" w:hAnsi="Lucida Sans" w:cs="Arial"/>
          <w:b/>
          <w:bCs/>
          <w:sz w:val="28"/>
          <w:szCs w:val="28"/>
          <w:highlight w:val="green"/>
        </w:rPr>
        <w:t>A COMPTER DU 1</w:t>
      </w:r>
      <w:r w:rsidRPr="009C5E7D">
        <w:rPr>
          <w:rFonts w:ascii="Lucida Sans" w:hAnsi="Lucida Sans" w:cs="Arial"/>
          <w:b/>
          <w:bCs/>
          <w:sz w:val="18"/>
          <w:szCs w:val="18"/>
          <w:highlight w:val="green"/>
        </w:rPr>
        <w:t xml:space="preserve">ER </w:t>
      </w:r>
      <w:r w:rsidRPr="009C5E7D">
        <w:rPr>
          <w:rFonts w:ascii="Lucida Sans" w:hAnsi="Lucida Sans" w:cs="Arial"/>
          <w:b/>
          <w:bCs/>
          <w:sz w:val="28"/>
          <w:szCs w:val="28"/>
          <w:highlight w:val="green"/>
        </w:rPr>
        <w:t>SEPTEMBRE 2019</w:t>
      </w:r>
    </w:p>
    <w:p w14:paraId="2B575B07" w14:textId="77777777" w:rsidR="00A87E2E" w:rsidRPr="009C5E7D" w:rsidRDefault="00A87E2E" w:rsidP="00A87E2E">
      <w:pPr>
        <w:autoSpaceDE w:val="0"/>
        <w:adjustRightInd w:val="0"/>
        <w:jc w:val="center"/>
        <w:rPr>
          <w:rFonts w:ascii="Lucida Sans" w:hAnsi="Lucida Sans" w:cs="Arial"/>
          <w:b/>
          <w:bCs/>
          <w:sz w:val="28"/>
          <w:szCs w:val="28"/>
        </w:rPr>
      </w:pPr>
    </w:p>
    <w:p w14:paraId="514BE45F" w14:textId="77777777" w:rsidR="00A87E2E" w:rsidRPr="009C5E7D" w:rsidRDefault="00A87E2E" w:rsidP="00A87E2E">
      <w:pPr>
        <w:autoSpaceDE w:val="0"/>
        <w:adjustRightInd w:val="0"/>
        <w:jc w:val="center"/>
        <w:rPr>
          <w:rFonts w:ascii="Lucida Sans" w:hAnsi="Lucida Sans" w:cs="Arial"/>
          <w:b/>
          <w:bCs/>
          <w:sz w:val="28"/>
          <w:szCs w:val="28"/>
        </w:rPr>
      </w:pPr>
    </w:p>
    <w:p w14:paraId="6784FFA1" w14:textId="77777777" w:rsidR="00A87E2E" w:rsidRPr="009C5E7D" w:rsidRDefault="00A87E2E" w:rsidP="00A87E2E">
      <w:pPr>
        <w:autoSpaceDE w:val="0"/>
        <w:adjustRightInd w:val="0"/>
        <w:jc w:val="center"/>
        <w:rPr>
          <w:rFonts w:ascii="Lucida Sans" w:hAnsi="Lucida Sans" w:cs="Arial"/>
          <w:b/>
          <w:bCs/>
          <w:sz w:val="28"/>
          <w:szCs w:val="28"/>
        </w:rPr>
      </w:pPr>
    </w:p>
    <w:p w14:paraId="744FABA3"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A compter du 1er septembre 2019, une évolution du barème des participations</w:t>
      </w:r>
    </w:p>
    <w:p w14:paraId="2F78787D"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familiales est mise en place par la Caisse d’Allocations Familiales. Cette hausse s’effectuera jusqu’en 2022.</w:t>
      </w:r>
    </w:p>
    <w:p w14:paraId="3BB31905" w14:textId="77777777" w:rsidR="00A87E2E" w:rsidRPr="009C5E7D" w:rsidRDefault="00A87E2E" w:rsidP="00A87E2E">
      <w:pPr>
        <w:autoSpaceDE w:val="0"/>
        <w:adjustRightInd w:val="0"/>
        <w:rPr>
          <w:rFonts w:ascii="Lucida Sans" w:hAnsi="Lucida Sans" w:cs="Arial"/>
          <w:b/>
          <w:bCs/>
          <w:sz w:val="22"/>
          <w:szCs w:val="22"/>
        </w:rPr>
      </w:pPr>
    </w:p>
    <w:p w14:paraId="60D3A4D7"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Toutefois, un délai de mise en place de 2 mois supplémentaires, sans effet rétroactif pour les familles est accordé afin d’actualiser tous vos supports.</w:t>
      </w:r>
    </w:p>
    <w:p w14:paraId="3267A5A5" w14:textId="77777777" w:rsidR="00A87E2E" w:rsidRPr="009C5E7D" w:rsidRDefault="00A87E2E" w:rsidP="00A87E2E">
      <w:pPr>
        <w:autoSpaceDE w:val="0"/>
        <w:adjustRightInd w:val="0"/>
        <w:rPr>
          <w:rFonts w:ascii="Lucida Sans" w:hAnsi="Lucida Sans" w:cs="Arial"/>
          <w:b/>
          <w:bCs/>
          <w:sz w:val="22"/>
          <w:szCs w:val="22"/>
        </w:rPr>
      </w:pPr>
    </w:p>
    <w:p w14:paraId="4D4A871A" w14:textId="77777777" w:rsidR="00A87E2E" w:rsidRPr="009C5E7D" w:rsidRDefault="00A87E2E" w:rsidP="00A87E2E">
      <w:pPr>
        <w:autoSpaceDE w:val="0"/>
        <w:adjustRightInd w:val="0"/>
        <w:rPr>
          <w:rFonts w:ascii="Lucida Sans" w:hAnsi="Lucida Sans" w:cs="Arial"/>
          <w:b/>
          <w:bCs/>
          <w:sz w:val="22"/>
          <w:szCs w:val="22"/>
        </w:rPr>
      </w:pPr>
    </w:p>
    <w:p w14:paraId="3F2DDA52"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 xml:space="preserve">Les évolutions sont les suivantes </w:t>
      </w:r>
      <w:r w:rsidRPr="009C5E7D">
        <w:rPr>
          <w:rFonts w:ascii="Lucida Sans" w:hAnsi="Lucida Sans" w:cs="Arial"/>
          <w:sz w:val="22"/>
          <w:szCs w:val="22"/>
        </w:rPr>
        <w:t>:</w:t>
      </w:r>
    </w:p>
    <w:p w14:paraId="5D1D4884" w14:textId="77777777" w:rsidR="00A87E2E" w:rsidRPr="009C5E7D" w:rsidRDefault="00A87E2E" w:rsidP="00A87E2E">
      <w:pPr>
        <w:autoSpaceDE w:val="0"/>
        <w:adjustRightInd w:val="0"/>
        <w:rPr>
          <w:rFonts w:ascii="Lucida Sans" w:hAnsi="Lucida Sans" w:cs="Arial"/>
          <w:sz w:val="22"/>
          <w:szCs w:val="22"/>
        </w:rPr>
      </w:pPr>
    </w:p>
    <w:p w14:paraId="4773C9CB" w14:textId="77777777" w:rsidR="00A87E2E" w:rsidRPr="009C5E7D" w:rsidRDefault="00A87E2E" w:rsidP="00A87E2E">
      <w:pPr>
        <w:autoSpaceDE w:val="0"/>
        <w:adjustRightInd w:val="0"/>
        <w:ind w:left="708"/>
        <w:rPr>
          <w:rFonts w:ascii="Lucida Sans" w:hAnsi="Lucida Sans" w:cs="Arial"/>
          <w:sz w:val="22"/>
          <w:szCs w:val="22"/>
        </w:rPr>
      </w:pPr>
      <w:r w:rsidRPr="009C5E7D">
        <w:rPr>
          <w:rFonts w:ascii="Lucida Sans" w:hAnsi="Lucida Sans" w:cs="SegoeUISymbol"/>
          <w:sz w:val="22"/>
          <w:szCs w:val="22"/>
        </w:rPr>
        <w:t xml:space="preserve">• </w:t>
      </w:r>
      <w:r w:rsidRPr="009C5E7D">
        <w:rPr>
          <w:rFonts w:ascii="Lucida Sans" w:hAnsi="Lucida Sans" w:cs="Arial"/>
          <w:sz w:val="22"/>
          <w:szCs w:val="22"/>
        </w:rPr>
        <w:t>l’augmentation annuelle de 0,8 % du taux de participation familiale programmée entre 2019 et 2022,</w:t>
      </w:r>
    </w:p>
    <w:p w14:paraId="4011426B" w14:textId="77777777" w:rsidR="00A87E2E" w:rsidRPr="009C5E7D" w:rsidRDefault="00A87E2E" w:rsidP="00A87E2E">
      <w:pPr>
        <w:autoSpaceDE w:val="0"/>
        <w:adjustRightInd w:val="0"/>
        <w:ind w:left="708"/>
        <w:rPr>
          <w:rFonts w:ascii="Lucida Sans" w:hAnsi="Lucida Sans" w:cs="Arial"/>
          <w:sz w:val="22"/>
          <w:szCs w:val="22"/>
        </w:rPr>
      </w:pPr>
      <w:r w:rsidRPr="009C5E7D">
        <w:rPr>
          <w:rFonts w:ascii="Lucida Sans" w:hAnsi="Lucida Sans" w:cs="SegoeUISymbol"/>
          <w:sz w:val="22"/>
          <w:szCs w:val="22"/>
        </w:rPr>
        <w:t xml:space="preserve">• </w:t>
      </w:r>
      <w:r w:rsidRPr="009C5E7D">
        <w:rPr>
          <w:rFonts w:ascii="Lucida Sans" w:hAnsi="Lucida Sans" w:cs="Arial"/>
          <w:sz w:val="22"/>
          <w:szCs w:val="22"/>
        </w:rPr>
        <w:t>le relèvement progressif du plafond de ressources pour atteindre 6 000 € en 2022,</w:t>
      </w:r>
    </w:p>
    <w:p w14:paraId="712DDC42" w14:textId="77777777" w:rsidR="00A87E2E" w:rsidRPr="009C5E7D" w:rsidRDefault="00A87E2E" w:rsidP="00A87E2E">
      <w:pPr>
        <w:autoSpaceDE w:val="0"/>
        <w:adjustRightInd w:val="0"/>
        <w:ind w:left="708"/>
        <w:rPr>
          <w:rFonts w:ascii="Lucida Sans" w:hAnsi="Lucida Sans" w:cs="Arial"/>
          <w:sz w:val="22"/>
          <w:szCs w:val="22"/>
        </w:rPr>
      </w:pPr>
      <w:r w:rsidRPr="009C5E7D">
        <w:rPr>
          <w:rFonts w:ascii="Lucida Sans" w:hAnsi="Lucida Sans" w:cs="SegoeUISymbol"/>
          <w:sz w:val="22"/>
          <w:szCs w:val="22"/>
        </w:rPr>
        <w:t xml:space="preserve">• </w:t>
      </w:r>
      <w:r w:rsidRPr="009C5E7D">
        <w:rPr>
          <w:rFonts w:ascii="Lucida Sans" w:hAnsi="Lucida Sans" w:cs="Arial"/>
          <w:sz w:val="22"/>
          <w:szCs w:val="22"/>
        </w:rPr>
        <w:t>l’alignement du barème micro crèche sur celui de l’accueil collectif, uniquement pour les nouveaux contrats à compter du 1er septembre 2019, compte tenu de la proximité de fonctionnement, du prix de revient et des services rendus entre micro crèches et accueils collectifs.</w:t>
      </w:r>
    </w:p>
    <w:p w14:paraId="0767C492" w14:textId="77777777" w:rsidR="00A87E2E" w:rsidRPr="009C5E7D" w:rsidRDefault="00A87E2E" w:rsidP="00A87E2E">
      <w:pPr>
        <w:autoSpaceDE w:val="0"/>
        <w:adjustRightInd w:val="0"/>
        <w:ind w:left="708"/>
        <w:rPr>
          <w:rFonts w:ascii="Lucida Sans" w:hAnsi="Lucida Sans" w:cs="Arial"/>
          <w:sz w:val="22"/>
          <w:szCs w:val="22"/>
        </w:rPr>
      </w:pPr>
    </w:p>
    <w:p w14:paraId="32ECBA6E"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En revanche, un barème plus favorable aux familles est conservé en cas de recours à une crèche familiale (Assistante Maternelle) ou une crèche parentale (crèche privée).</w:t>
      </w:r>
    </w:p>
    <w:p w14:paraId="3EB8D9F0" w14:textId="77777777" w:rsidR="00A87E2E" w:rsidRPr="009C5E7D" w:rsidRDefault="00A87E2E" w:rsidP="00A87E2E">
      <w:pPr>
        <w:autoSpaceDE w:val="0"/>
        <w:adjustRightInd w:val="0"/>
        <w:rPr>
          <w:rFonts w:ascii="Lucida Sans" w:hAnsi="Lucida Sans" w:cs="Arial"/>
        </w:rPr>
      </w:pPr>
    </w:p>
    <w:p w14:paraId="548DAD12" w14:textId="77777777" w:rsidR="00A87E2E" w:rsidRPr="009C5E7D" w:rsidRDefault="00A87E2E" w:rsidP="00A87E2E">
      <w:pPr>
        <w:autoSpaceDE w:val="0"/>
        <w:adjustRightInd w:val="0"/>
        <w:rPr>
          <w:rFonts w:ascii="Lucida Sans" w:hAnsi="Lucida Sans" w:cs="Arial"/>
        </w:rPr>
      </w:pPr>
    </w:p>
    <w:p w14:paraId="5A35600F"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Quel est le montant de cette augmentation ?</w:t>
      </w:r>
    </w:p>
    <w:p w14:paraId="4CB2F518" w14:textId="77777777" w:rsidR="00A87E2E" w:rsidRPr="009C5E7D" w:rsidRDefault="00A87E2E" w:rsidP="00A87E2E">
      <w:pPr>
        <w:autoSpaceDE w:val="0"/>
        <w:adjustRightInd w:val="0"/>
        <w:rPr>
          <w:rFonts w:ascii="Lucida Sans" w:hAnsi="Lucida Sans" w:cs="Arial"/>
          <w:b/>
          <w:bCs/>
          <w:sz w:val="22"/>
          <w:szCs w:val="22"/>
        </w:rPr>
      </w:pPr>
    </w:p>
    <w:p w14:paraId="087164CD"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Le taux de participation des familles augmente de 0,8 % au 1er septembre 2019.</w:t>
      </w:r>
    </w:p>
    <w:p w14:paraId="0134C01A"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Cela représente une augmentation de l’ordre d’un centime d’euros par heure.</w:t>
      </w:r>
    </w:p>
    <w:p w14:paraId="5FBA5EB0"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 xml:space="preserve">Ce taux sera ensuite revalorisé de 0,8 % chaque année, au 1er janvier, jusqu’en 2022. De même, le plafond appliqué aux ressources est réévalué afin de mieux adapter la participation de chacune des familles à leur situation.  </w:t>
      </w:r>
    </w:p>
    <w:p w14:paraId="0BCF7D74" w14:textId="77777777" w:rsidR="00A87E2E" w:rsidRPr="009C5E7D" w:rsidRDefault="00A87E2E" w:rsidP="00A87E2E">
      <w:pPr>
        <w:autoSpaceDE w:val="0"/>
        <w:adjustRightInd w:val="0"/>
        <w:rPr>
          <w:rFonts w:ascii="Lucida Sans" w:hAnsi="Lucida Sans" w:cs="Arial"/>
          <w:sz w:val="22"/>
          <w:szCs w:val="22"/>
        </w:rPr>
      </w:pPr>
    </w:p>
    <w:p w14:paraId="320C7F38" w14:textId="77777777" w:rsidR="00A87E2E" w:rsidRPr="009C5E7D" w:rsidRDefault="00A87E2E" w:rsidP="00A87E2E">
      <w:pPr>
        <w:autoSpaceDE w:val="0"/>
        <w:adjustRightInd w:val="0"/>
        <w:rPr>
          <w:rFonts w:ascii="Lucida Sans" w:hAnsi="Lucida Sans" w:cs="Arial"/>
          <w:sz w:val="22"/>
          <w:szCs w:val="22"/>
        </w:rPr>
      </w:pPr>
    </w:p>
    <w:p w14:paraId="2479440A"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L’information aux familles : plaquette en pièce jointe</w:t>
      </w:r>
    </w:p>
    <w:p w14:paraId="5B33EC0D" w14:textId="77777777" w:rsidR="00A87E2E" w:rsidRPr="009C5E7D" w:rsidRDefault="00A87E2E" w:rsidP="00A87E2E">
      <w:pPr>
        <w:autoSpaceDE w:val="0"/>
        <w:adjustRightInd w:val="0"/>
        <w:rPr>
          <w:rFonts w:ascii="Lucida Sans" w:hAnsi="Lucida Sans" w:cs="Arial"/>
          <w:b/>
          <w:bCs/>
          <w:sz w:val="22"/>
          <w:szCs w:val="22"/>
        </w:rPr>
      </w:pPr>
    </w:p>
    <w:p w14:paraId="71F3A64E" w14:textId="77777777" w:rsidR="00A87E2E" w:rsidRDefault="00A87E2E" w:rsidP="00A87E2E">
      <w:pPr>
        <w:autoSpaceDE w:val="0"/>
        <w:adjustRightInd w:val="0"/>
        <w:rPr>
          <w:rFonts w:ascii="Arial" w:hAnsi="Arial" w:cs="Arial"/>
          <w:b/>
          <w:bCs/>
        </w:rPr>
      </w:pPr>
    </w:p>
    <w:p w14:paraId="2B3FFAA5" w14:textId="77777777" w:rsidR="00A87E2E" w:rsidRDefault="00A87E2E" w:rsidP="00A87E2E">
      <w:pPr>
        <w:autoSpaceDE w:val="0"/>
        <w:adjustRightInd w:val="0"/>
        <w:rPr>
          <w:rFonts w:ascii="Arial" w:hAnsi="Arial" w:cs="Arial"/>
          <w:b/>
          <w:bCs/>
        </w:rPr>
      </w:pPr>
    </w:p>
    <w:p w14:paraId="507F4C9B" w14:textId="77777777" w:rsidR="00A87E2E" w:rsidRDefault="00A87E2E" w:rsidP="00A87E2E">
      <w:pPr>
        <w:autoSpaceDE w:val="0"/>
        <w:adjustRightInd w:val="0"/>
        <w:rPr>
          <w:rFonts w:ascii="Arial" w:hAnsi="Arial" w:cs="Arial"/>
          <w:b/>
          <w:bCs/>
        </w:rPr>
      </w:pPr>
    </w:p>
    <w:p w14:paraId="3EAAA6C8" w14:textId="77777777" w:rsidR="00A87E2E" w:rsidRDefault="00A87E2E" w:rsidP="00A87E2E">
      <w:pPr>
        <w:autoSpaceDE w:val="0"/>
        <w:adjustRightInd w:val="0"/>
        <w:rPr>
          <w:rFonts w:ascii="Arial" w:hAnsi="Arial" w:cs="Arial"/>
          <w:b/>
          <w:bCs/>
        </w:rPr>
      </w:pPr>
    </w:p>
    <w:p w14:paraId="33CD23A5" w14:textId="2CF7FA47" w:rsidR="00A87E2E" w:rsidRPr="00A87E2E" w:rsidRDefault="00A87E2E" w:rsidP="00A87E2E">
      <w:pPr>
        <w:autoSpaceDE w:val="0"/>
        <w:adjustRightInd w:val="0"/>
        <w:jc w:val="center"/>
        <w:rPr>
          <w:rFonts w:ascii="Lucida Sans" w:hAnsi="Lucida Sans" w:cs="Arial"/>
          <w:b/>
          <w:bCs/>
          <w:sz w:val="22"/>
          <w:szCs w:val="22"/>
        </w:rPr>
      </w:pPr>
      <w:r w:rsidRPr="00A87E2E">
        <w:rPr>
          <w:rFonts w:ascii="Lucida Sans" w:hAnsi="Lucida Sans" w:cs="Arial"/>
          <w:b/>
          <w:bCs/>
          <w:sz w:val="22"/>
          <w:szCs w:val="22"/>
        </w:rPr>
        <w:t>1</w:t>
      </w:r>
    </w:p>
    <w:p w14:paraId="5FDD3460" w14:textId="77777777" w:rsidR="00A87E2E" w:rsidRDefault="00A87E2E" w:rsidP="00A87E2E">
      <w:pPr>
        <w:autoSpaceDE w:val="0"/>
        <w:adjustRightInd w:val="0"/>
        <w:rPr>
          <w:rFonts w:ascii="Arial" w:hAnsi="Arial" w:cs="Arial"/>
          <w:b/>
          <w:bCs/>
        </w:rPr>
      </w:pPr>
    </w:p>
    <w:p w14:paraId="442F32FF" w14:textId="77777777" w:rsidR="00A87E2E" w:rsidRDefault="00A87E2E" w:rsidP="00A87E2E">
      <w:pPr>
        <w:autoSpaceDE w:val="0"/>
        <w:adjustRightInd w:val="0"/>
        <w:rPr>
          <w:rFonts w:ascii="Arial" w:hAnsi="Arial" w:cs="Arial"/>
          <w:b/>
          <w:bCs/>
        </w:rPr>
      </w:pPr>
    </w:p>
    <w:p w14:paraId="61C43E98" w14:textId="2BB07EAA" w:rsidR="00A87E2E" w:rsidRPr="00A225C6" w:rsidRDefault="00A87E2E" w:rsidP="00A87E2E">
      <w:pPr>
        <w:autoSpaceDE w:val="0"/>
        <w:adjustRightInd w:val="0"/>
        <w:jc w:val="center"/>
        <w:rPr>
          <w:rFonts w:ascii="Arial" w:hAnsi="Arial" w:cs="Arial"/>
          <w:bCs/>
          <w:sz w:val="22"/>
          <w:szCs w:val="22"/>
        </w:rPr>
      </w:pPr>
    </w:p>
    <w:p w14:paraId="40A244E1" w14:textId="77777777" w:rsidR="00A87E2E" w:rsidRDefault="00A87E2E" w:rsidP="00A87E2E">
      <w:pPr>
        <w:autoSpaceDE w:val="0"/>
        <w:adjustRightInd w:val="0"/>
        <w:rPr>
          <w:rFonts w:ascii="Arial" w:hAnsi="Arial" w:cs="Arial"/>
          <w:sz w:val="40"/>
          <w:szCs w:val="40"/>
        </w:rPr>
      </w:pPr>
    </w:p>
    <w:p w14:paraId="2C3948A7" w14:textId="77777777" w:rsidR="00A87E2E" w:rsidRDefault="00A87E2E" w:rsidP="00A87E2E">
      <w:pPr>
        <w:autoSpaceDE w:val="0"/>
        <w:adjustRightInd w:val="0"/>
        <w:rPr>
          <w:rFonts w:ascii="Arial" w:hAnsi="Arial" w:cs="Arial"/>
          <w:b/>
          <w:bCs/>
          <w:sz w:val="26"/>
          <w:szCs w:val="26"/>
        </w:rPr>
      </w:pPr>
    </w:p>
    <w:p w14:paraId="2CA4EB23"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Les nouveaux barèmes</w:t>
      </w:r>
    </w:p>
    <w:p w14:paraId="4DDD6798" w14:textId="77777777" w:rsidR="00A87E2E" w:rsidRPr="009C5E7D" w:rsidRDefault="00A87E2E" w:rsidP="00A87E2E">
      <w:pPr>
        <w:autoSpaceDE w:val="0"/>
        <w:adjustRightInd w:val="0"/>
        <w:rPr>
          <w:rFonts w:ascii="Lucida Sans" w:hAnsi="Lucida Sans" w:cs="Arial"/>
          <w:b/>
          <w:bCs/>
          <w:sz w:val="22"/>
          <w:szCs w:val="22"/>
        </w:rPr>
      </w:pPr>
    </w:p>
    <w:p w14:paraId="41DC0FCE" w14:textId="77777777" w:rsidR="00A87E2E" w:rsidRPr="009C5E7D" w:rsidRDefault="00A87E2E" w:rsidP="00A87E2E">
      <w:pPr>
        <w:autoSpaceDE w:val="0"/>
        <w:adjustRightInd w:val="0"/>
        <w:rPr>
          <w:rFonts w:ascii="Lucida Sans" w:hAnsi="Lucida Sans" w:cs="Arial"/>
          <w:b/>
          <w:bCs/>
          <w:sz w:val="22"/>
          <w:szCs w:val="22"/>
        </w:rPr>
      </w:pPr>
    </w:p>
    <w:p w14:paraId="325726A8"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t>Taux de participation familiale par heure facturée en accueil collectif</w:t>
      </w:r>
    </w:p>
    <w:p w14:paraId="5472C62F"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t>et micro crèche (pour les nouveaux contrats micro-crèches à compter du 1er</w:t>
      </w:r>
    </w:p>
    <w:p w14:paraId="5229DA08"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t>septembre 2019)</w:t>
      </w:r>
    </w:p>
    <w:p w14:paraId="2A9E4065" w14:textId="77777777" w:rsidR="00A87E2E" w:rsidRPr="009C5E7D" w:rsidRDefault="00A87E2E" w:rsidP="00A87E2E">
      <w:pPr>
        <w:autoSpaceDE w:val="0"/>
        <w:adjustRightInd w:val="0"/>
        <w:rPr>
          <w:rFonts w:ascii="Lucida Sans" w:hAnsi="Lucida Sans" w:cs="Arial"/>
          <w:b/>
          <w:bCs/>
          <w:sz w:val="22"/>
          <w:szCs w:val="22"/>
          <w:u w:val="single"/>
        </w:rPr>
      </w:pPr>
    </w:p>
    <w:p w14:paraId="14193437" w14:textId="77777777" w:rsidR="00A87E2E" w:rsidRPr="009C5E7D" w:rsidRDefault="00A87E2E" w:rsidP="00A87E2E">
      <w:pPr>
        <w:autoSpaceDE w:val="0"/>
        <w:adjustRightInd w:val="0"/>
        <w:rPr>
          <w:rFonts w:ascii="Lucida Sans" w:hAnsi="Lucida Sans" w:cs="Arial"/>
          <w:b/>
          <w:bCs/>
          <w:sz w:val="22"/>
          <w:szCs w:val="22"/>
          <w:u w:val="single"/>
        </w:rPr>
      </w:pPr>
    </w:p>
    <w:p w14:paraId="25F4ED6F" w14:textId="77777777" w:rsidR="00A87E2E" w:rsidRPr="009C5E7D" w:rsidRDefault="00A87E2E" w:rsidP="00A87E2E">
      <w:pPr>
        <w:autoSpaceDE w:val="0"/>
        <w:adjustRightInd w:val="0"/>
        <w:rPr>
          <w:rFonts w:ascii="Lucida Sans" w:hAnsi="Lucida Sans" w:cs="Arial"/>
          <w:b/>
          <w:bCs/>
          <w:sz w:val="22"/>
          <w:szCs w:val="22"/>
          <w:u w:val="single"/>
        </w:rPr>
      </w:pPr>
    </w:p>
    <w:p w14:paraId="404591CB" w14:textId="77777777" w:rsidR="00A87E2E" w:rsidRPr="009C5E7D" w:rsidRDefault="00A87E2E" w:rsidP="00A87E2E">
      <w:pPr>
        <w:autoSpaceDE w:val="0"/>
        <w:adjustRightInd w:val="0"/>
        <w:rPr>
          <w:rFonts w:ascii="Lucida Sans" w:hAnsi="Lucida Sans" w:cs="Arial"/>
          <w:b/>
          <w:bCs/>
          <w:sz w:val="22"/>
          <w:szCs w:val="22"/>
          <w:u w:val="single"/>
        </w:rPr>
      </w:pPr>
    </w:p>
    <w:p w14:paraId="47F6E3C0" w14:textId="77777777" w:rsidR="00A87E2E" w:rsidRPr="009C5E7D" w:rsidRDefault="00A87E2E" w:rsidP="00A87E2E">
      <w:pPr>
        <w:autoSpaceDE w:val="0"/>
        <w:adjustRightInd w:val="0"/>
        <w:rPr>
          <w:rFonts w:ascii="Lucida Sans" w:hAnsi="Lucida Sans" w:cs="Arial"/>
          <w:b/>
          <w:bCs/>
          <w:sz w:val="22"/>
          <w:szCs w:val="22"/>
          <w:u w:val="single"/>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A87E2E" w:rsidRPr="009C5E7D" w14:paraId="3F4A156A" w14:textId="77777777" w:rsidTr="00043533">
        <w:trPr>
          <w:trHeight w:val="1275"/>
        </w:trPr>
        <w:tc>
          <w:tcPr>
            <w:tcW w:w="1535" w:type="dxa"/>
            <w:vAlign w:val="center"/>
          </w:tcPr>
          <w:p w14:paraId="658C0FC5"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Nombre</w:t>
            </w:r>
          </w:p>
          <w:p w14:paraId="4945DC4C"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d’enfants</w:t>
            </w:r>
          </w:p>
          <w:p w14:paraId="18212063"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49E42219"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du 1er</w:t>
            </w:r>
          </w:p>
          <w:p w14:paraId="4FFCF265"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janvier</w:t>
            </w:r>
          </w:p>
          <w:p w14:paraId="35EBFA50"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2019 au 31</w:t>
            </w:r>
          </w:p>
          <w:p w14:paraId="38EE9EF0"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août 2019</w:t>
            </w:r>
          </w:p>
          <w:p w14:paraId="355428CB"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78ADB1C9"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3A8A5525"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septembre</w:t>
            </w:r>
          </w:p>
          <w:p w14:paraId="67F14049"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2019 au 31</w:t>
            </w:r>
          </w:p>
          <w:p w14:paraId="2D3C142D"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74DECC2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2019</w:t>
            </w:r>
          </w:p>
          <w:p w14:paraId="224ACACA"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2A5259F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3451FD2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w:t>
            </w:r>
          </w:p>
          <w:p w14:paraId="486958EC"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2020 au 31</w:t>
            </w:r>
          </w:p>
          <w:p w14:paraId="0C851F78"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6A14E7E1"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2020</w:t>
            </w:r>
          </w:p>
          <w:p w14:paraId="3F107FCD"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6" w:type="dxa"/>
            <w:vAlign w:val="center"/>
          </w:tcPr>
          <w:p w14:paraId="7703A5E0"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61FF6A60"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w:t>
            </w:r>
          </w:p>
          <w:p w14:paraId="1EA0C33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2021 au 31</w:t>
            </w:r>
          </w:p>
          <w:p w14:paraId="186DBC65"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44E136FF"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2021</w:t>
            </w:r>
          </w:p>
          <w:p w14:paraId="0F07B958"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6" w:type="dxa"/>
            <w:vAlign w:val="center"/>
          </w:tcPr>
          <w:p w14:paraId="365E1D3E"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539496CF"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 2022</w:t>
            </w:r>
          </w:p>
          <w:p w14:paraId="066A6163"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au 31</w:t>
            </w:r>
          </w:p>
          <w:p w14:paraId="3A26D2CE"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7E71F961"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2022</w:t>
            </w:r>
          </w:p>
          <w:p w14:paraId="7579088E"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4B0C38B5" w14:textId="77777777" w:rsidTr="00043533">
        <w:trPr>
          <w:trHeight w:val="397"/>
        </w:trPr>
        <w:tc>
          <w:tcPr>
            <w:tcW w:w="1535" w:type="dxa"/>
            <w:vAlign w:val="center"/>
          </w:tcPr>
          <w:p w14:paraId="182457A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1 enfant</w:t>
            </w:r>
          </w:p>
        </w:tc>
        <w:tc>
          <w:tcPr>
            <w:tcW w:w="1535" w:type="dxa"/>
            <w:vAlign w:val="center"/>
          </w:tcPr>
          <w:p w14:paraId="45437AD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0,0600%</w:t>
            </w:r>
          </w:p>
        </w:tc>
        <w:tc>
          <w:tcPr>
            <w:tcW w:w="1535" w:type="dxa"/>
            <w:vAlign w:val="center"/>
          </w:tcPr>
          <w:p w14:paraId="48CC1D1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0,0605%</w:t>
            </w:r>
          </w:p>
        </w:tc>
        <w:tc>
          <w:tcPr>
            <w:tcW w:w="1535" w:type="dxa"/>
            <w:vAlign w:val="center"/>
          </w:tcPr>
          <w:p w14:paraId="5983C6E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0,0610%</w:t>
            </w:r>
          </w:p>
        </w:tc>
        <w:tc>
          <w:tcPr>
            <w:tcW w:w="1536" w:type="dxa"/>
            <w:vAlign w:val="center"/>
          </w:tcPr>
          <w:p w14:paraId="2F736351"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0,0615%</w:t>
            </w:r>
          </w:p>
        </w:tc>
        <w:tc>
          <w:tcPr>
            <w:tcW w:w="1536" w:type="dxa"/>
            <w:vAlign w:val="bottom"/>
          </w:tcPr>
          <w:p w14:paraId="78B5DF82" w14:textId="77777777" w:rsidR="00A87E2E" w:rsidRPr="009C5E7D" w:rsidRDefault="00A87E2E" w:rsidP="00043533">
            <w:pPr>
              <w:autoSpaceDE w:val="0"/>
              <w:adjustRightInd w:val="0"/>
              <w:jc w:val="center"/>
              <w:rPr>
                <w:rFonts w:ascii="Lucida Sans" w:hAnsi="Lucida Sans" w:cs="Arial"/>
                <w:sz w:val="22"/>
                <w:szCs w:val="22"/>
              </w:rPr>
            </w:pPr>
          </w:p>
          <w:p w14:paraId="744C6A32"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0,0619%</w:t>
            </w:r>
          </w:p>
          <w:p w14:paraId="3292F6A0"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43694284" w14:textId="77777777" w:rsidTr="00043533">
        <w:trPr>
          <w:trHeight w:val="397"/>
        </w:trPr>
        <w:tc>
          <w:tcPr>
            <w:tcW w:w="1535" w:type="dxa"/>
            <w:vAlign w:val="center"/>
          </w:tcPr>
          <w:p w14:paraId="2EE856C4"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2 enfants</w:t>
            </w:r>
          </w:p>
        </w:tc>
        <w:tc>
          <w:tcPr>
            <w:tcW w:w="1535" w:type="dxa"/>
            <w:vAlign w:val="center"/>
          </w:tcPr>
          <w:p w14:paraId="22555CF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0,0500%</w:t>
            </w:r>
          </w:p>
        </w:tc>
        <w:tc>
          <w:tcPr>
            <w:tcW w:w="1535" w:type="dxa"/>
            <w:vAlign w:val="center"/>
          </w:tcPr>
          <w:p w14:paraId="3FDC5FAC"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0,0504%</w:t>
            </w:r>
          </w:p>
        </w:tc>
        <w:tc>
          <w:tcPr>
            <w:tcW w:w="1535" w:type="dxa"/>
            <w:vAlign w:val="center"/>
          </w:tcPr>
          <w:p w14:paraId="044F319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0,0508%</w:t>
            </w:r>
          </w:p>
        </w:tc>
        <w:tc>
          <w:tcPr>
            <w:tcW w:w="1536" w:type="dxa"/>
            <w:vAlign w:val="center"/>
          </w:tcPr>
          <w:p w14:paraId="6D2D204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0,0512%</w:t>
            </w:r>
          </w:p>
        </w:tc>
        <w:tc>
          <w:tcPr>
            <w:tcW w:w="1536" w:type="dxa"/>
            <w:vAlign w:val="center"/>
          </w:tcPr>
          <w:p w14:paraId="773B2744"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0,0516%</w:t>
            </w:r>
          </w:p>
          <w:p w14:paraId="335E4AD3"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7B55BE5C" w14:textId="77777777" w:rsidTr="00043533">
        <w:trPr>
          <w:trHeight w:val="397"/>
        </w:trPr>
        <w:tc>
          <w:tcPr>
            <w:tcW w:w="1535" w:type="dxa"/>
            <w:vAlign w:val="center"/>
          </w:tcPr>
          <w:p w14:paraId="38298ED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3 enfants</w:t>
            </w:r>
          </w:p>
        </w:tc>
        <w:tc>
          <w:tcPr>
            <w:tcW w:w="1535" w:type="dxa"/>
            <w:vAlign w:val="center"/>
          </w:tcPr>
          <w:p w14:paraId="2D5942C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0,0400%</w:t>
            </w:r>
          </w:p>
        </w:tc>
        <w:tc>
          <w:tcPr>
            <w:tcW w:w="1535" w:type="dxa"/>
            <w:vAlign w:val="center"/>
          </w:tcPr>
          <w:p w14:paraId="54642F2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0,0403%</w:t>
            </w:r>
          </w:p>
        </w:tc>
        <w:tc>
          <w:tcPr>
            <w:tcW w:w="1535" w:type="dxa"/>
            <w:vAlign w:val="center"/>
          </w:tcPr>
          <w:p w14:paraId="2272AB7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0,0406%</w:t>
            </w:r>
          </w:p>
        </w:tc>
        <w:tc>
          <w:tcPr>
            <w:tcW w:w="1536" w:type="dxa"/>
            <w:vAlign w:val="center"/>
          </w:tcPr>
          <w:p w14:paraId="2429A19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0,0410%</w:t>
            </w:r>
          </w:p>
        </w:tc>
        <w:tc>
          <w:tcPr>
            <w:tcW w:w="1536" w:type="dxa"/>
            <w:vAlign w:val="center"/>
          </w:tcPr>
          <w:p w14:paraId="6C290D1F"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0,0413%</w:t>
            </w:r>
          </w:p>
          <w:p w14:paraId="7DE95458"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6F536FC5" w14:textId="77777777" w:rsidTr="00043533">
        <w:trPr>
          <w:trHeight w:val="397"/>
        </w:trPr>
        <w:tc>
          <w:tcPr>
            <w:tcW w:w="1535" w:type="dxa"/>
            <w:vAlign w:val="center"/>
          </w:tcPr>
          <w:p w14:paraId="2374BC2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4 enfants</w:t>
            </w:r>
          </w:p>
        </w:tc>
        <w:tc>
          <w:tcPr>
            <w:tcW w:w="1535" w:type="dxa"/>
            <w:vAlign w:val="center"/>
          </w:tcPr>
          <w:p w14:paraId="5062A07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72B405C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7F4F3EE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1E2CC4A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36816FC5"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1EA9B362"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1A1956EE" w14:textId="77777777" w:rsidTr="00043533">
        <w:trPr>
          <w:trHeight w:val="397"/>
        </w:trPr>
        <w:tc>
          <w:tcPr>
            <w:tcW w:w="1535" w:type="dxa"/>
            <w:vAlign w:val="center"/>
          </w:tcPr>
          <w:p w14:paraId="6EF3C91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5 enfants</w:t>
            </w:r>
          </w:p>
        </w:tc>
        <w:tc>
          <w:tcPr>
            <w:tcW w:w="1535" w:type="dxa"/>
            <w:vAlign w:val="center"/>
          </w:tcPr>
          <w:p w14:paraId="19770A6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06D77D39"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13EB98B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504EC0B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7843AEE0"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5798C062"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0683E01B" w14:textId="77777777" w:rsidTr="00043533">
        <w:trPr>
          <w:trHeight w:val="397"/>
        </w:trPr>
        <w:tc>
          <w:tcPr>
            <w:tcW w:w="1535" w:type="dxa"/>
            <w:vAlign w:val="center"/>
          </w:tcPr>
          <w:p w14:paraId="5928AE71"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6 enfants</w:t>
            </w:r>
          </w:p>
        </w:tc>
        <w:tc>
          <w:tcPr>
            <w:tcW w:w="1535" w:type="dxa"/>
            <w:vAlign w:val="center"/>
          </w:tcPr>
          <w:p w14:paraId="08B917E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3FD7574E"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433D295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1C68F9C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02432016"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6432A8D5"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4A1312FB" w14:textId="77777777" w:rsidTr="00043533">
        <w:trPr>
          <w:trHeight w:val="397"/>
        </w:trPr>
        <w:tc>
          <w:tcPr>
            <w:tcW w:w="1535" w:type="dxa"/>
            <w:vAlign w:val="center"/>
          </w:tcPr>
          <w:p w14:paraId="0C39256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7 enfants</w:t>
            </w:r>
          </w:p>
        </w:tc>
        <w:tc>
          <w:tcPr>
            <w:tcW w:w="1535" w:type="dxa"/>
            <w:vAlign w:val="center"/>
          </w:tcPr>
          <w:p w14:paraId="075DBA97"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31CBED3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775890A6"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1BB2348E"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1E96F5FE"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2067D2EA"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37AE300F" w14:textId="77777777" w:rsidTr="00043533">
        <w:trPr>
          <w:trHeight w:val="397"/>
        </w:trPr>
        <w:tc>
          <w:tcPr>
            <w:tcW w:w="1535" w:type="dxa"/>
            <w:vAlign w:val="center"/>
          </w:tcPr>
          <w:p w14:paraId="58CBF4F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8 enfants</w:t>
            </w:r>
          </w:p>
        </w:tc>
        <w:tc>
          <w:tcPr>
            <w:tcW w:w="1535" w:type="dxa"/>
            <w:vAlign w:val="center"/>
          </w:tcPr>
          <w:p w14:paraId="238149A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31F4303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7FE98011"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3BE31C3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12BD3BC6"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00AAE8B6"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7A4F0FF4" w14:textId="77777777" w:rsidTr="00043533">
        <w:trPr>
          <w:trHeight w:val="397"/>
        </w:trPr>
        <w:tc>
          <w:tcPr>
            <w:tcW w:w="1535" w:type="dxa"/>
            <w:vAlign w:val="center"/>
          </w:tcPr>
          <w:p w14:paraId="3076942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9 enfants</w:t>
            </w:r>
          </w:p>
        </w:tc>
        <w:tc>
          <w:tcPr>
            <w:tcW w:w="1535" w:type="dxa"/>
            <w:vAlign w:val="center"/>
          </w:tcPr>
          <w:p w14:paraId="501E8644"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3E11C056"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4A0C70B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5A4D15A3"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5A440367"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7E43638D"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24BE7290" w14:textId="77777777" w:rsidTr="00043533">
        <w:trPr>
          <w:trHeight w:val="397"/>
        </w:trPr>
        <w:tc>
          <w:tcPr>
            <w:tcW w:w="1535" w:type="dxa"/>
            <w:vAlign w:val="center"/>
          </w:tcPr>
          <w:p w14:paraId="46240E0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10 enfants</w:t>
            </w:r>
          </w:p>
        </w:tc>
        <w:tc>
          <w:tcPr>
            <w:tcW w:w="1535" w:type="dxa"/>
            <w:vAlign w:val="center"/>
          </w:tcPr>
          <w:p w14:paraId="703B35A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2A852A7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51BB146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110BD42C"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0DD75A67"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19B3E0A9" w14:textId="77777777" w:rsidR="00A87E2E" w:rsidRPr="009C5E7D" w:rsidRDefault="00A87E2E" w:rsidP="00043533">
            <w:pPr>
              <w:autoSpaceDE w:val="0"/>
              <w:adjustRightInd w:val="0"/>
              <w:jc w:val="center"/>
              <w:rPr>
                <w:rFonts w:ascii="Lucida Sans" w:hAnsi="Lucida Sans" w:cs="Arial"/>
                <w:b/>
                <w:bCs/>
                <w:sz w:val="22"/>
                <w:szCs w:val="22"/>
                <w:u w:val="single"/>
              </w:rPr>
            </w:pPr>
          </w:p>
        </w:tc>
      </w:tr>
    </w:tbl>
    <w:p w14:paraId="393DB682" w14:textId="77777777" w:rsidR="00A87E2E" w:rsidRPr="009C5E7D" w:rsidRDefault="00A87E2E" w:rsidP="00A87E2E">
      <w:pPr>
        <w:autoSpaceDE w:val="0"/>
        <w:adjustRightInd w:val="0"/>
        <w:rPr>
          <w:rFonts w:ascii="Lucida Sans" w:hAnsi="Lucida Sans" w:cs="Arial"/>
          <w:b/>
          <w:bCs/>
          <w:sz w:val="22"/>
          <w:szCs w:val="22"/>
          <w:u w:val="single"/>
        </w:rPr>
      </w:pPr>
    </w:p>
    <w:p w14:paraId="0F8F7BE9" w14:textId="77777777" w:rsidR="00A87E2E" w:rsidRPr="009C5E7D" w:rsidRDefault="00A87E2E" w:rsidP="00A87E2E">
      <w:pPr>
        <w:autoSpaceDE w:val="0"/>
        <w:adjustRightInd w:val="0"/>
        <w:rPr>
          <w:rFonts w:ascii="Lucida Sans" w:hAnsi="Lucida Sans" w:cs="Arial"/>
          <w:b/>
          <w:bCs/>
          <w:sz w:val="22"/>
          <w:szCs w:val="22"/>
          <w:u w:val="single"/>
        </w:rPr>
      </w:pPr>
    </w:p>
    <w:p w14:paraId="0E915597" w14:textId="77777777" w:rsidR="00A87E2E" w:rsidRPr="00C54E77" w:rsidRDefault="00A87E2E" w:rsidP="00A87E2E">
      <w:pPr>
        <w:autoSpaceDE w:val="0"/>
        <w:adjustRightInd w:val="0"/>
        <w:rPr>
          <w:rFonts w:ascii="Perpetua" w:hAnsi="Perpetua" w:cs="LiberationSans"/>
        </w:rPr>
      </w:pPr>
    </w:p>
    <w:p w14:paraId="788D4151" w14:textId="77777777" w:rsidR="00A87E2E" w:rsidRPr="00C54E77" w:rsidRDefault="00A87E2E" w:rsidP="00A87E2E">
      <w:pPr>
        <w:autoSpaceDE w:val="0"/>
        <w:adjustRightInd w:val="0"/>
        <w:rPr>
          <w:rFonts w:ascii="Perpetua" w:hAnsi="Perpetua" w:cs="LiberationSans"/>
        </w:rPr>
      </w:pPr>
    </w:p>
    <w:p w14:paraId="5E0FBADB" w14:textId="77777777" w:rsidR="00A87E2E" w:rsidRPr="00C54E77" w:rsidRDefault="00A87E2E" w:rsidP="00A87E2E">
      <w:pPr>
        <w:autoSpaceDE w:val="0"/>
        <w:adjustRightInd w:val="0"/>
        <w:rPr>
          <w:rFonts w:ascii="Perpetua" w:hAnsi="Perpetua" w:cs="LiberationSans"/>
        </w:rPr>
      </w:pPr>
    </w:p>
    <w:p w14:paraId="1C805C45" w14:textId="77777777" w:rsidR="00A87E2E" w:rsidRPr="00C54E77" w:rsidRDefault="00A87E2E" w:rsidP="00A87E2E">
      <w:pPr>
        <w:autoSpaceDE w:val="0"/>
        <w:adjustRightInd w:val="0"/>
        <w:rPr>
          <w:rFonts w:ascii="Perpetua" w:hAnsi="Perpetua" w:cs="LiberationSans"/>
        </w:rPr>
      </w:pPr>
    </w:p>
    <w:p w14:paraId="03608E73" w14:textId="77777777" w:rsidR="00A87E2E" w:rsidRDefault="00A87E2E" w:rsidP="00A87E2E">
      <w:pPr>
        <w:autoSpaceDE w:val="0"/>
        <w:adjustRightInd w:val="0"/>
        <w:rPr>
          <w:rFonts w:ascii="LiberationSans" w:hAnsi="LiberationSans" w:cs="LiberationSans"/>
        </w:rPr>
      </w:pPr>
    </w:p>
    <w:p w14:paraId="2A457AEA" w14:textId="77777777" w:rsidR="00A87E2E" w:rsidRDefault="00A87E2E" w:rsidP="00A87E2E">
      <w:pPr>
        <w:autoSpaceDE w:val="0"/>
        <w:adjustRightInd w:val="0"/>
        <w:rPr>
          <w:rFonts w:ascii="LiberationSans" w:hAnsi="LiberationSans" w:cs="LiberationSans"/>
        </w:rPr>
      </w:pPr>
    </w:p>
    <w:p w14:paraId="46893222" w14:textId="77777777" w:rsidR="00A87E2E" w:rsidRPr="00A87E2E" w:rsidRDefault="00A87E2E" w:rsidP="00A87E2E">
      <w:pPr>
        <w:autoSpaceDE w:val="0"/>
        <w:adjustRightInd w:val="0"/>
        <w:jc w:val="center"/>
        <w:rPr>
          <w:rFonts w:ascii="Lucida Sans" w:hAnsi="Lucida Sans" w:cs="Arial"/>
          <w:sz w:val="22"/>
          <w:szCs w:val="22"/>
        </w:rPr>
      </w:pPr>
      <w:r w:rsidRPr="00A87E2E">
        <w:rPr>
          <w:rFonts w:ascii="Lucida Sans" w:hAnsi="Lucida Sans" w:cs="Arial"/>
          <w:sz w:val="22"/>
          <w:szCs w:val="22"/>
        </w:rPr>
        <w:t>2</w:t>
      </w:r>
    </w:p>
    <w:p w14:paraId="08475DC6" w14:textId="77777777" w:rsidR="00A87E2E" w:rsidRDefault="00A87E2E" w:rsidP="00A87E2E">
      <w:pPr>
        <w:autoSpaceDE w:val="0"/>
        <w:adjustRightInd w:val="0"/>
        <w:rPr>
          <w:rFonts w:ascii="Arial" w:hAnsi="Arial" w:cs="Arial"/>
          <w:b/>
          <w:bCs/>
          <w:u w:val="single"/>
        </w:rPr>
      </w:pPr>
    </w:p>
    <w:p w14:paraId="19A1FD18"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lastRenderedPageBreak/>
        <w:t>Taux de participation familiale par heure facturée en accueil familial et parental et micro crèche (pour les contrats micro-crèches antérieurs au 1 e r septembre 2019)</w:t>
      </w:r>
    </w:p>
    <w:p w14:paraId="76774646"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t xml:space="preserve">  </w:t>
      </w:r>
    </w:p>
    <w:p w14:paraId="58CFF359" w14:textId="77777777" w:rsidR="00A87E2E" w:rsidRPr="009C5E7D" w:rsidRDefault="00A87E2E" w:rsidP="00A87E2E">
      <w:pPr>
        <w:autoSpaceDE w:val="0"/>
        <w:adjustRightInd w:val="0"/>
        <w:rPr>
          <w:rFonts w:ascii="Lucida Sans" w:hAnsi="Lucida Sans" w:cs="Arial"/>
          <w:b/>
          <w:bCs/>
          <w:sz w:val="22"/>
          <w:szCs w:val="22"/>
          <w:u w:val="single"/>
        </w:rPr>
      </w:pPr>
    </w:p>
    <w:p w14:paraId="3CB78A5A" w14:textId="77777777" w:rsidR="00A87E2E" w:rsidRPr="009C5E7D" w:rsidRDefault="00A87E2E" w:rsidP="00A87E2E">
      <w:pPr>
        <w:autoSpaceDE w:val="0"/>
        <w:adjustRightInd w:val="0"/>
        <w:rPr>
          <w:rFonts w:ascii="Lucida Sans" w:hAnsi="Lucida Sans" w:cs="Arial"/>
          <w:b/>
          <w:bCs/>
          <w:sz w:val="22"/>
          <w:szCs w:val="22"/>
          <w:u w:val="single"/>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A87E2E" w:rsidRPr="009C5E7D" w14:paraId="5021A573" w14:textId="77777777" w:rsidTr="00043533">
        <w:trPr>
          <w:trHeight w:val="1457"/>
        </w:trPr>
        <w:tc>
          <w:tcPr>
            <w:tcW w:w="1535" w:type="dxa"/>
            <w:vAlign w:val="center"/>
          </w:tcPr>
          <w:p w14:paraId="6843838C"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Nombre</w:t>
            </w:r>
          </w:p>
          <w:p w14:paraId="011A7E6F"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d’enfants</w:t>
            </w:r>
          </w:p>
          <w:p w14:paraId="7071235D"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3F66AC16"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du 1er</w:t>
            </w:r>
          </w:p>
          <w:p w14:paraId="60E48C66"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janvier</w:t>
            </w:r>
          </w:p>
          <w:p w14:paraId="3AEB1F0A"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2019 au 31</w:t>
            </w:r>
          </w:p>
          <w:p w14:paraId="69129161" w14:textId="77777777" w:rsidR="00A87E2E" w:rsidRPr="009C5E7D" w:rsidRDefault="00A87E2E" w:rsidP="00043533">
            <w:pPr>
              <w:autoSpaceDE w:val="0"/>
              <w:adjustRightInd w:val="0"/>
              <w:jc w:val="center"/>
              <w:rPr>
                <w:rFonts w:ascii="Lucida Sans" w:hAnsi="Lucida Sans" w:cs="Arial"/>
                <w:b/>
                <w:bCs/>
                <w:sz w:val="22"/>
                <w:szCs w:val="22"/>
              </w:rPr>
            </w:pPr>
            <w:r w:rsidRPr="009C5E7D">
              <w:rPr>
                <w:rFonts w:ascii="Lucida Sans" w:hAnsi="Lucida Sans" w:cs="Arial"/>
                <w:b/>
                <w:bCs/>
                <w:sz w:val="22"/>
                <w:szCs w:val="22"/>
              </w:rPr>
              <w:t>août 2019</w:t>
            </w:r>
          </w:p>
          <w:p w14:paraId="086032C6"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6D88850F"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296573F5"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septembre</w:t>
            </w:r>
          </w:p>
          <w:p w14:paraId="341E39DF"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2019 au 31</w:t>
            </w:r>
          </w:p>
          <w:p w14:paraId="069EFEE0"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1CA48934"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2019</w:t>
            </w:r>
          </w:p>
          <w:p w14:paraId="6F3061B6"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5" w:type="dxa"/>
            <w:vAlign w:val="center"/>
          </w:tcPr>
          <w:p w14:paraId="2E216A72"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52FD5D79"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w:t>
            </w:r>
          </w:p>
          <w:p w14:paraId="5CF7BE6D"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2020 au 31</w:t>
            </w:r>
          </w:p>
          <w:p w14:paraId="275142C7"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737B845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2020</w:t>
            </w:r>
          </w:p>
          <w:p w14:paraId="6490D259"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6" w:type="dxa"/>
            <w:vAlign w:val="center"/>
          </w:tcPr>
          <w:p w14:paraId="22E28AF5"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67F99EAF"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w:t>
            </w:r>
          </w:p>
          <w:p w14:paraId="6E499CED"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2021 au 31</w:t>
            </w:r>
          </w:p>
          <w:p w14:paraId="19162BE2"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029E3347"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2021</w:t>
            </w:r>
          </w:p>
          <w:p w14:paraId="0A21EAC9" w14:textId="77777777" w:rsidR="00A87E2E" w:rsidRPr="009C5E7D" w:rsidRDefault="00A87E2E" w:rsidP="00043533">
            <w:pPr>
              <w:autoSpaceDE w:val="0"/>
              <w:adjustRightInd w:val="0"/>
              <w:jc w:val="center"/>
              <w:rPr>
                <w:rFonts w:ascii="Lucida Sans" w:hAnsi="Lucida Sans" w:cs="Arial"/>
                <w:b/>
                <w:bCs/>
                <w:sz w:val="22"/>
                <w:szCs w:val="22"/>
                <w:u w:val="single"/>
              </w:rPr>
            </w:pPr>
          </w:p>
        </w:tc>
        <w:tc>
          <w:tcPr>
            <w:tcW w:w="1536" w:type="dxa"/>
            <w:vAlign w:val="center"/>
          </w:tcPr>
          <w:p w14:paraId="5238D924"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du 1er</w:t>
            </w:r>
          </w:p>
          <w:p w14:paraId="69EF2CC8"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janvier 2022</w:t>
            </w:r>
          </w:p>
          <w:p w14:paraId="1795E919"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au 31</w:t>
            </w:r>
          </w:p>
          <w:p w14:paraId="6D1C21E5"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décembre</w:t>
            </w:r>
          </w:p>
          <w:p w14:paraId="6B4D48C6" w14:textId="77777777" w:rsidR="00A87E2E" w:rsidRPr="009C5E7D" w:rsidRDefault="00A87E2E" w:rsidP="00043533">
            <w:pPr>
              <w:autoSpaceDE w:val="0"/>
              <w:adjustRightInd w:val="0"/>
              <w:rPr>
                <w:rFonts w:ascii="Lucida Sans" w:hAnsi="Lucida Sans" w:cs="Arial"/>
                <w:b/>
                <w:bCs/>
                <w:sz w:val="22"/>
                <w:szCs w:val="22"/>
              </w:rPr>
            </w:pPr>
            <w:r w:rsidRPr="009C5E7D">
              <w:rPr>
                <w:rFonts w:ascii="Lucida Sans" w:hAnsi="Lucida Sans" w:cs="Arial"/>
                <w:b/>
                <w:bCs/>
                <w:sz w:val="22"/>
                <w:szCs w:val="22"/>
              </w:rPr>
              <w:t>2022</w:t>
            </w:r>
          </w:p>
          <w:p w14:paraId="0EEDB411"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18BE90A2" w14:textId="77777777" w:rsidTr="00043533">
        <w:trPr>
          <w:trHeight w:val="615"/>
        </w:trPr>
        <w:tc>
          <w:tcPr>
            <w:tcW w:w="1535" w:type="dxa"/>
            <w:vAlign w:val="center"/>
          </w:tcPr>
          <w:p w14:paraId="35D50C3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1 enfant</w:t>
            </w:r>
          </w:p>
        </w:tc>
        <w:tc>
          <w:tcPr>
            <w:tcW w:w="1535" w:type="dxa"/>
            <w:vAlign w:val="center"/>
          </w:tcPr>
          <w:p w14:paraId="4943435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0,0500%</w:t>
            </w:r>
          </w:p>
        </w:tc>
        <w:tc>
          <w:tcPr>
            <w:tcW w:w="1535" w:type="dxa"/>
            <w:vAlign w:val="center"/>
          </w:tcPr>
          <w:p w14:paraId="347C6AB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0,0504%</w:t>
            </w:r>
          </w:p>
        </w:tc>
        <w:tc>
          <w:tcPr>
            <w:tcW w:w="1535" w:type="dxa"/>
            <w:vAlign w:val="center"/>
          </w:tcPr>
          <w:p w14:paraId="24174BE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0,0508%</w:t>
            </w:r>
          </w:p>
        </w:tc>
        <w:tc>
          <w:tcPr>
            <w:tcW w:w="1536" w:type="dxa"/>
            <w:vAlign w:val="center"/>
          </w:tcPr>
          <w:p w14:paraId="2CC7605E"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0,0512%</w:t>
            </w:r>
          </w:p>
        </w:tc>
        <w:tc>
          <w:tcPr>
            <w:tcW w:w="1536" w:type="dxa"/>
            <w:vAlign w:val="bottom"/>
          </w:tcPr>
          <w:p w14:paraId="77C8B742" w14:textId="77777777" w:rsidR="00A87E2E" w:rsidRPr="009C5E7D" w:rsidRDefault="00A87E2E" w:rsidP="00043533">
            <w:pPr>
              <w:autoSpaceDE w:val="0"/>
              <w:adjustRightInd w:val="0"/>
              <w:jc w:val="center"/>
              <w:rPr>
                <w:rFonts w:ascii="Lucida Sans" w:hAnsi="Lucida Sans" w:cs="Arial"/>
                <w:sz w:val="22"/>
                <w:szCs w:val="22"/>
              </w:rPr>
            </w:pPr>
          </w:p>
          <w:p w14:paraId="6A2B5942"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0,0516%</w:t>
            </w:r>
          </w:p>
          <w:p w14:paraId="1C0C239A"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5AFDC3E2" w14:textId="77777777" w:rsidTr="00043533">
        <w:tc>
          <w:tcPr>
            <w:tcW w:w="1535" w:type="dxa"/>
            <w:vAlign w:val="center"/>
          </w:tcPr>
          <w:p w14:paraId="61BF477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2 enfants</w:t>
            </w:r>
          </w:p>
        </w:tc>
        <w:tc>
          <w:tcPr>
            <w:tcW w:w="1535" w:type="dxa"/>
            <w:vAlign w:val="center"/>
          </w:tcPr>
          <w:p w14:paraId="02260F1B"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0,0400%</w:t>
            </w:r>
          </w:p>
        </w:tc>
        <w:tc>
          <w:tcPr>
            <w:tcW w:w="1535" w:type="dxa"/>
            <w:vAlign w:val="center"/>
          </w:tcPr>
          <w:p w14:paraId="091E34FC"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0,0403%</w:t>
            </w:r>
          </w:p>
        </w:tc>
        <w:tc>
          <w:tcPr>
            <w:tcW w:w="1535" w:type="dxa"/>
            <w:vAlign w:val="center"/>
          </w:tcPr>
          <w:p w14:paraId="66E36789"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0,0406%</w:t>
            </w:r>
          </w:p>
        </w:tc>
        <w:tc>
          <w:tcPr>
            <w:tcW w:w="1536" w:type="dxa"/>
            <w:vAlign w:val="center"/>
          </w:tcPr>
          <w:p w14:paraId="3D07E84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0,0410%</w:t>
            </w:r>
          </w:p>
        </w:tc>
        <w:tc>
          <w:tcPr>
            <w:tcW w:w="1536" w:type="dxa"/>
            <w:vAlign w:val="center"/>
          </w:tcPr>
          <w:p w14:paraId="7365A29C"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0,0413%</w:t>
            </w:r>
          </w:p>
          <w:p w14:paraId="1D1C1FD4"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57428806" w14:textId="77777777" w:rsidTr="00043533">
        <w:tc>
          <w:tcPr>
            <w:tcW w:w="1535" w:type="dxa"/>
            <w:vAlign w:val="center"/>
          </w:tcPr>
          <w:p w14:paraId="545093F6"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3 enfants</w:t>
            </w:r>
          </w:p>
        </w:tc>
        <w:tc>
          <w:tcPr>
            <w:tcW w:w="1535" w:type="dxa"/>
            <w:vAlign w:val="center"/>
          </w:tcPr>
          <w:p w14:paraId="32491C8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39D96BC6"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65084BE4"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0A54562E"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607AC8D9"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61781821"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4320D16E" w14:textId="77777777" w:rsidTr="00043533">
        <w:tc>
          <w:tcPr>
            <w:tcW w:w="1535" w:type="dxa"/>
            <w:vAlign w:val="center"/>
          </w:tcPr>
          <w:p w14:paraId="2E692672"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4 enfants</w:t>
            </w:r>
          </w:p>
        </w:tc>
        <w:tc>
          <w:tcPr>
            <w:tcW w:w="1535" w:type="dxa"/>
            <w:vAlign w:val="center"/>
          </w:tcPr>
          <w:p w14:paraId="12F4BC3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51E4FA1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585B577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4336530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161C309A"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52813D7D"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074E36EC" w14:textId="77777777" w:rsidTr="00043533">
        <w:tc>
          <w:tcPr>
            <w:tcW w:w="1535" w:type="dxa"/>
            <w:vAlign w:val="center"/>
          </w:tcPr>
          <w:p w14:paraId="5D0F4DD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5 enfants</w:t>
            </w:r>
          </w:p>
        </w:tc>
        <w:tc>
          <w:tcPr>
            <w:tcW w:w="1535" w:type="dxa"/>
            <w:vAlign w:val="center"/>
          </w:tcPr>
          <w:p w14:paraId="2F291123"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0,0300%</w:t>
            </w:r>
          </w:p>
        </w:tc>
        <w:tc>
          <w:tcPr>
            <w:tcW w:w="1535" w:type="dxa"/>
            <w:vAlign w:val="center"/>
          </w:tcPr>
          <w:p w14:paraId="558326C2"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0,0302%</w:t>
            </w:r>
          </w:p>
        </w:tc>
        <w:tc>
          <w:tcPr>
            <w:tcW w:w="1535" w:type="dxa"/>
            <w:vAlign w:val="center"/>
          </w:tcPr>
          <w:p w14:paraId="2372BF6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0,0305%</w:t>
            </w:r>
          </w:p>
        </w:tc>
        <w:tc>
          <w:tcPr>
            <w:tcW w:w="1536" w:type="dxa"/>
            <w:vAlign w:val="center"/>
          </w:tcPr>
          <w:p w14:paraId="0425FE4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0,0307%</w:t>
            </w:r>
          </w:p>
        </w:tc>
        <w:tc>
          <w:tcPr>
            <w:tcW w:w="1536" w:type="dxa"/>
            <w:vAlign w:val="center"/>
          </w:tcPr>
          <w:p w14:paraId="4099C409"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0,0310%</w:t>
            </w:r>
          </w:p>
          <w:p w14:paraId="660274F8"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538E114C" w14:textId="77777777" w:rsidTr="00043533">
        <w:tc>
          <w:tcPr>
            <w:tcW w:w="1535" w:type="dxa"/>
            <w:vAlign w:val="center"/>
          </w:tcPr>
          <w:p w14:paraId="5E9DB3A1"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6 enfants</w:t>
            </w:r>
          </w:p>
        </w:tc>
        <w:tc>
          <w:tcPr>
            <w:tcW w:w="1535" w:type="dxa"/>
            <w:vAlign w:val="center"/>
          </w:tcPr>
          <w:p w14:paraId="630114A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3B8263D2"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143C539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6960B68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3E483D7A"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746B4DA1"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600A684E" w14:textId="77777777" w:rsidTr="00043533">
        <w:tc>
          <w:tcPr>
            <w:tcW w:w="1535" w:type="dxa"/>
            <w:vAlign w:val="center"/>
          </w:tcPr>
          <w:p w14:paraId="0C3A7B89"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7 enfants</w:t>
            </w:r>
          </w:p>
        </w:tc>
        <w:tc>
          <w:tcPr>
            <w:tcW w:w="1535" w:type="dxa"/>
            <w:vAlign w:val="center"/>
          </w:tcPr>
          <w:p w14:paraId="3AA1F1F7"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71CC573C"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473B9614"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53F94BB7"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1DDA8C24"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643F00B1"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2C07DCEC" w14:textId="77777777" w:rsidTr="00043533">
        <w:tc>
          <w:tcPr>
            <w:tcW w:w="1535" w:type="dxa"/>
            <w:vAlign w:val="center"/>
          </w:tcPr>
          <w:p w14:paraId="0A5068A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8 enfants</w:t>
            </w:r>
          </w:p>
        </w:tc>
        <w:tc>
          <w:tcPr>
            <w:tcW w:w="1535" w:type="dxa"/>
            <w:vAlign w:val="center"/>
          </w:tcPr>
          <w:p w14:paraId="49CBB339"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26A76268"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7E76FB4E"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3593E323"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057D7CAD"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3A24ACD9"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742B58AE" w14:textId="77777777" w:rsidTr="00043533">
        <w:tc>
          <w:tcPr>
            <w:tcW w:w="1535" w:type="dxa"/>
            <w:vAlign w:val="center"/>
          </w:tcPr>
          <w:p w14:paraId="44B30647"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9 enfants</w:t>
            </w:r>
          </w:p>
        </w:tc>
        <w:tc>
          <w:tcPr>
            <w:tcW w:w="1535" w:type="dxa"/>
            <w:vAlign w:val="center"/>
          </w:tcPr>
          <w:p w14:paraId="2304A2A5"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03E0470C"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4E12463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2E1B8D6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720DA7AC"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10E67536" w14:textId="77777777" w:rsidR="00A87E2E" w:rsidRPr="009C5E7D" w:rsidRDefault="00A87E2E" w:rsidP="00043533">
            <w:pPr>
              <w:autoSpaceDE w:val="0"/>
              <w:adjustRightInd w:val="0"/>
              <w:jc w:val="center"/>
              <w:rPr>
                <w:rFonts w:ascii="Lucida Sans" w:hAnsi="Lucida Sans" w:cs="Arial"/>
                <w:b/>
                <w:bCs/>
                <w:sz w:val="22"/>
                <w:szCs w:val="22"/>
                <w:u w:val="single"/>
              </w:rPr>
            </w:pPr>
          </w:p>
        </w:tc>
      </w:tr>
      <w:tr w:rsidR="00A87E2E" w:rsidRPr="009C5E7D" w14:paraId="583E7E10" w14:textId="77777777" w:rsidTr="00043533">
        <w:tc>
          <w:tcPr>
            <w:tcW w:w="1535" w:type="dxa"/>
            <w:vAlign w:val="center"/>
          </w:tcPr>
          <w:p w14:paraId="3DF5F0AA"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10 enfants</w:t>
            </w:r>
          </w:p>
        </w:tc>
        <w:tc>
          <w:tcPr>
            <w:tcW w:w="1535" w:type="dxa"/>
            <w:vAlign w:val="center"/>
          </w:tcPr>
          <w:p w14:paraId="1F1E818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0,0200%</w:t>
            </w:r>
          </w:p>
        </w:tc>
        <w:tc>
          <w:tcPr>
            <w:tcW w:w="1535" w:type="dxa"/>
            <w:vAlign w:val="center"/>
          </w:tcPr>
          <w:p w14:paraId="705AD9DF"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0,0202%</w:t>
            </w:r>
          </w:p>
        </w:tc>
        <w:tc>
          <w:tcPr>
            <w:tcW w:w="1535" w:type="dxa"/>
            <w:vAlign w:val="center"/>
          </w:tcPr>
          <w:p w14:paraId="68654010"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0,0203%</w:t>
            </w:r>
          </w:p>
        </w:tc>
        <w:tc>
          <w:tcPr>
            <w:tcW w:w="1536" w:type="dxa"/>
            <w:vAlign w:val="center"/>
          </w:tcPr>
          <w:p w14:paraId="0F578FFD" w14:textId="77777777" w:rsidR="00A87E2E" w:rsidRPr="009C5E7D" w:rsidRDefault="00A87E2E" w:rsidP="00043533">
            <w:pPr>
              <w:autoSpaceDE w:val="0"/>
              <w:adjustRightInd w:val="0"/>
              <w:jc w:val="center"/>
              <w:rPr>
                <w:rFonts w:ascii="Lucida Sans" w:hAnsi="Lucida Sans" w:cs="Arial"/>
                <w:b/>
                <w:bCs/>
                <w:sz w:val="22"/>
                <w:szCs w:val="22"/>
                <w:u w:val="single"/>
              </w:rPr>
            </w:pPr>
            <w:r w:rsidRPr="009C5E7D">
              <w:rPr>
                <w:rFonts w:ascii="Lucida Sans" w:hAnsi="Lucida Sans" w:cs="Arial"/>
                <w:sz w:val="22"/>
                <w:szCs w:val="22"/>
              </w:rPr>
              <w:t>0,0205%</w:t>
            </w:r>
          </w:p>
        </w:tc>
        <w:tc>
          <w:tcPr>
            <w:tcW w:w="1536" w:type="dxa"/>
            <w:vAlign w:val="center"/>
          </w:tcPr>
          <w:p w14:paraId="2D3B9F26" w14:textId="77777777" w:rsidR="00A87E2E" w:rsidRPr="009C5E7D" w:rsidRDefault="00A87E2E" w:rsidP="00043533">
            <w:pPr>
              <w:autoSpaceDE w:val="0"/>
              <w:adjustRightInd w:val="0"/>
              <w:jc w:val="center"/>
              <w:rPr>
                <w:rFonts w:ascii="Lucida Sans" w:hAnsi="Lucida Sans" w:cs="Arial"/>
                <w:sz w:val="22"/>
                <w:szCs w:val="22"/>
              </w:rPr>
            </w:pPr>
            <w:r w:rsidRPr="009C5E7D">
              <w:rPr>
                <w:rFonts w:ascii="Lucida Sans" w:hAnsi="Lucida Sans" w:cs="Arial"/>
                <w:sz w:val="22"/>
                <w:szCs w:val="22"/>
              </w:rPr>
              <w:t>0,0206%</w:t>
            </w:r>
          </w:p>
          <w:p w14:paraId="63553E28" w14:textId="77777777" w:rsidR="00A87E2E" w:rsidRPr="009C5E7D" w:rsidRDefault="00A87E2E" w:rsidP="00043533">
            <w:pPr>
              <w:autoSpaceDE w:val="0"/>
              <w:adjustRightInd w:val="0"/>
              <w:jc w:val="center"/>
              <w:rPr>
                <w:rFonts w:ascii="Lucida Sans" w:hAnsi="Lucida Sans" w:cs="Arial"/>
                <w:b/>
                <w:bCs/>
                <w:sz w:val="22"/>
                <w:szCs w:val="22"/>
                <w:u w:val="single"/>
              </w:rPr>
            </w:pPr>
          </w:p>
        </w:tc>
      </w:tr>
    </w:tbl>
    <w:p w14:paraId="70771D7A" w14:textId="77777777" w:rsidR="00A87E2E" w:rsidRPr="00C54E77" w:rsidRDefault="00A87E2E" w:rsidP="00A87E2E">
      <w:pPr>
        <w:autoSpaceDE w:val="0"/>
        <w:adjustRightInd w:val="0"/>
        <w:rPr>
          <w:rFonts w:ascii="Perpetua" w:hAnsi="Perpetua" w:cs="Arial"/>
          <w:b/>
          <w:bCs/>
          <w:u w:val="single"/>
        </w:rPr>
      </w:pPr>
    </w:p>
    <w:p w14:paraId="24B2C037" w14:textId="77777777" w:rsidR="00A87E2E" w:rsidRPr="00C54E77" w:rsidRDefault="00A87E2E" w:rsidP="00A87E2E">
      <w:pPr>
        <w:autoSpaceDE w:val="0"/>
        <w:adjustRightInd w:val="0"/>
        <w:rPr>
          <w:rFonts w:ascii="Perpetua" w:hAnsi="Perpetua" w:cs="Arial"/>
          <w:b/>
          <w:bCs/>
          <w:u w:val="single"/>
        </w:rPr>
      </w:pPr>
    </w:p>
    <w:p w14:paraId="7884D139" w14:textId="77777777" w:rsidR="00A87E2E" w:rsidRPr="009C5E7D" w:rsidRDefault="00A87E2E" w:rsidP="00A87E2E">
      <w:pPr>
        <w:autoSpaceDE w:val="0"/>
        <w:adjustRightInd w:val="0"/>
        <w:rPr>
          <w:rFonts w:ascii="Lucida Sans" w:hAnsi="Lucida Sans" w:cs="Arial"/>
          <w:b/>
          <w:bCs/>
          <w:sz w:val="22"/>
          <w:szCs w:val="22"/>
          <w:u w:val="single"/>
        </w:rPr>
      </w:pPr>
      <w:r w:rsidRPr="009C5E7D">
        <w:rPr>
          <w:rFonts w:ascii="Lucida Sans" w:hAnsi="Lucida Sans" w:cs="Arial"/>
          <w:b/>
          <w:bCs/>
          <w:sz w:val="22"/>
          <w:szCs w:val="22"/>
          <w:u w:val="single"/>
        </w:rPr>
        <w:t>Les informations complémentaires concernant les ressources des familles non allocataires à prendre en compte pour le calcul des participations familiales</w:t>
      </w:r>
    </w:p>
    <w:p w14:paraId="1A5B7058" w14:textId="77777777" w:rsidR="00A87E2E" w:rsidRPr="009C5E7D" w:rsidRDefault="00A87E2E" w:rsidP="00A87E2E">
      <w:pPr>
        <w:autoSpaceDE w:val="0"/>
        <w:adjustRightInd w:val="0"/>
        <w:rPr>
          <w:rFonts w:ascii="Lucida Sans" w:hAnsi="Lucida Sans" w:cs="Arial"/>
          <w:b/>
          <w:bCs/>
          <w:sz w:val="22"/>
          <w:szCs w:val="22"/>
          <w:u w:val="single"/>
        </w:rPr>
      </w:pPr>
    </w:p>
    <w:p w14:paraId="40F1A487" w14:textId="77777777" w:rsidR="00A87E2E" w:rsidRPr="009C5E7D" w:rsidRDefault="00A87E2E" w:rsidP="00A87E2E">
      <w:pPr>
        <w:pStyle w:val="Paragraphedeliste"/>
        <w:numPr>
          <w:ilvl w:val="0"/>
          <w:numId w:val="32"/>
        </w:numPr>
        <w:suppressAutoHyphens w:val="0"/>
        <w:autoSpaceDE w:val="0"/>
        <w:adjustRightInd w:val="0"/>
        <w:contextualSpacing/>
        <w:textAlignment w:val="auto"/>
        <w:rPr>
          <w:rFonts w:ascii="Lucida Sans" w:hAnsi="Lucida Sans" w:cs="Arial"/>
          <w:b/>
          <w:bCs/>
          <w:sz w:val="22"/>
          <w:szCs w:val="22"/>
        </w:rPr>
      </w:pPr>
      <w:r w:rsidRPr="009C5E7D">
        <w:rPr>
          <w:rFonts w:ascii="Lucida Sans" w:hAnsi="Lucida Sans" w:cs="Arial"/>
          <w:b/>
          <w:bCs/>
          <w:sz w:val="22"/>
          <w:szCs w:val="22"/>
        </w:rPr>
        <w:t>Les familles non allocataires</w:t>
      </w:r>
    </w:p>
    <w:p w14:paraId="1141B09A" w14:textId="77777777" w:rsidR="00A87E2E" w:rsidRPr="009C5E7D" w:rsidRDefault="00A87E2E" w:rsidP="00A87E2E">
      <w:pPr>
        <w:pStyle w:val="Paragraphedeliste"/>
        <w:autoSpaceDE w:val="0"/>
        <w:adjustRightInd w:val="0"/>
        <w:rPr>
          <w:rFonts w:ascii="Lucida Sans" w:hAnsi="Lucida Sans" w:cs="Arial"/>
          <w:b/>
          <w:bCs/>
          <w:sz w:val="22"/>
          <w:szCs w:val="22"/>
        </w:rPr>
      </w:pPr>
    </w:p>
    <w:p w14:paraId="2020CA75"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La famille non allocataire dont l’enfant est accueilli dans un Eaje doit être en mesure de fournir au gestionnaire tout justificatif de ressources (avis d’imposition ou feuille de salaire) pour calculer le montant des participations familiales horaires applicables aux heures facturées, conformément à la circulaire Psu.</w:t>
      </w:r>
    </w:p>
    <w:p w14:paraId="25039B0F" w14:textId="77777777" w:rsidR="00A87E2E" w:rsidRPr="009C5E7D" w:rsidRDefault="00A87E2E" w:rsidP="00A87E2E">
      <w:pPr>
        <w:autoSpaceDE w:val="0"/>
        <w:adjustRightInd w:val="0"/>
        <w:rPr>
          <w:rFonts w:ascii="Lucida Sans" w:hAnsi="Lucida Sans" w:cs="Arial"/>
          <w:sz w:val="22"/>
          <w:szCs w:val="22"/>
        </w:rPr>
      </w:pPr>
    </w:p>
    <w:p w14:paraId="16605CE7" w14:textId="77777777" w:rsidR="00A87E2E" w:rsidRPr="009C5E7D" w:rsidRDefault="00A87E2E" w:rsidP="00A87E2E">
      <w:pPr>
        <w:pStyle w:val="Paragraphedeliste"/>
        <w:numPr>
          <w:ilvl w:val="0"/>
          <w:numId w:val="33"/>
        </w:numPr>
        <w:suppressAutoHyphens w:val="0"/>
        <w:autoSpaceDE w:val="0"/>
        <w:adjustRightInd w:val="0"/>
        <w:contextualSpacing/>
        <w:textAlignment w:val="auto"/>
        <w:rPr>
          <w:rFonts w:ascii="Lucida Sans" w:hAnsi="Lucida Sans" w:cs="Arial"/>
          <w:i/>
          <w:iCs/>
          <w:sz w:val="22"/>
          <w:szCs w:val="22"/>
        </w:rPr>
      </w:pPr>
      <w:r w:rsidRPr="009C5E7D">
        <w:rPr>
          <w:rFonts w:ascii="Lucida Sans" w:hAnsi="Lucida Sans" w:cs="Arial"/>
          <w:i/>
          <w:iCs/>
          <w:sz w:val="22"/>
          <w:szCs w:val="22"/>
        </w:rPr>
        <w:t>Cas des familles non allocataires sans justificatif de ressources</w:t>
      </w:r>
    </w:p>
    <w:p w14:paraId="09D8C437" w14:textId="77777777" w:rsidR="00A87E2E" w:rsidRPr="009C5E7D" w:rsidRDefault="00A87E2E" w:rsidP="00A87E2E">
      <w:pPr>
        <w:pStyle w:val="Paragraphedeliste"/>
        <w:autoSpaceDE w:val="0"/>
        <w:adjustRightInd w:val="0"/>
        <w:rPr>
          <w:rFonts w:ascii="Lucida Sans" w:hAnsi="Lucida Sans" w:cs="Arial"/>
          <w:i/>
          <w:iCs/>
          <w:sz w:val="22"/>
          <w:szCs w:val="22"/>
        </w:rPr>
      </w:pPr>
    </w:p>
    <w:p w14:paraId="5BEC3198"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Dans le cas de familles n’ayant aucun moyen de preuve concernant les justificatifs de ressources (familles reconnues en situation de grande fragilité, primo-arrivantes, etc…), le gestionnaire se réfère au montant des ressources plancher afin de déterminer le montant des participations familiales.</w:t>
      </w:r>
    </w:p>
    <w:p w14:paraId="0F37763A" w14:textId="77777777" w:rsidR="00A87E2E" w:rsidRPr="009C5E7D" w:rsidRDefault="00A87E2E" w:rsidP="00A87E2E">
      <w:pPr>
        <w:autoSpaceDE w:val="0"/>
        <w:adjustRightInd w:val="0"/>
        <w:rPr>
          <w:rFonts w:ascii="Lucida Sans" w:hAnsi="Lucida Sans" w:cs="Arial"/>
          <w:sz w:val="22"/>
          <w:szCs w:val="22"/>
        </w:rPr>
      </w:pPr>
    </w:p>
    <w:p w14:paraId="5DBF5906" w14:textId="34E5324C" w:rsidR="00A87E2E" w:rsidRPr="00C54E77" w:rsidRDefault="00A87E2E" w:rsidP="00A87E2E">
      <w:pPr>
        <w:autoSpaceDE w:val="0"/>
        <w:adjustRightInd w:val="0"/>
        <w:jc w:val="center"/>
        <w:rPr>
          <w:rFonts w:ascii="Perpetua" w:hAnsi="Perpetua" w:cs="Arial"/>
          <w:sz w:val="22"/>
          <w:szCs w:val="22"/>
        </w:rPr>
      </w:pPr>
      <w:r>
        <w:rPr>
          <w:rFonts w:ascii="Perpetua" w:hAnsi="Perpetua" w:cs="Arial"/>
          <w:sz w:val="22"/>
          <w:szCs w:val="22"/>
        </w:rPr>
        <w:t>3</w:t>
      </w:r>
    </w:p>
    <w:p w14:paraId="10C71FBD" w14:textId="77777777" w:rsidR="00A87E2E" w:rsidRDefault="00A87E2E" w:rsidP="00A87E2E">
      <w:pPr>
        <w:autoSpaceDE w:val="0"/>
        <w:adjustRightInd w:val="0"/>
        <w:rPr>
          <w:rFonts w:ascii="Perpetua" w:hAnsi="Perpetua" w:cs="Arial"/>
        </w:rPr>
      </w:pPr>
    </w:p>
    <w:p w14:paraId="42193FFF"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Un accompagnement social de ces familles est préconisé afin que leur accueil dans l’Eaje s’effectue dans les meilleures conditions.</w:t>
      </w:r>
    </w:p>
    <w:p w14:paraId="5DB8E52A" w14:textId="77777777" w:rsidR="00A87E2E" w:rsidRPr="009C5E7D" w:rsidRDefault="00A87E2E" w:rsidP="00A87E2E">
      <w:pPr>
        <w:autoSpaceDE w:val="0"/>
        <w:adjustRightInd w:val="0"/>
        <w:rPr>
          <w:rFonts w:ascii="Lucida Sans" w:hAnsi="Lucida Sans" w:cs="Arial"/>
          <w:sz w:val="22"/>
          <w:szCs w:val="22"/>
        </w:rPr>
      </w:pPr>
    </w:p>
    <w:p w14:paraId="193C59B2" w14:textId="77777777" w:rsidR="00A87E2E" w:rsidRPr="009C5E7D" w:rsidRDefault="00A87E2E" w:rsidP="00A87E2E">
      <w:pPr>
        <w:pStyle w:val="Paragraphedeliste"/>
        <w:numPr>
          <w:ilvl w:val="0"/>
          <w:numId w:val="33"/>
        </w:numPr>
        <w:suppressAutoHyphens w:val="0"/>
        <w:autoSpaceDE w:val="0"/>
        <w:adjustRightInd w:val="0"/>
        <w:contextualSpacing/>
        <w:textAlignment w:val="auto"/>
        <w:rPr>
          <w:rFonts w:ascii="Lucida Sans" w:hAnsi="Lucida Sans" w:cs="Arial"/>
          <w:i/>
          <w:iCs/>
          <w:sz w:val="22"/>
          <w:szCs w:val="22"/>
        </w:rPr>
      </w:pPr>
      <w:r w:rsidRPr="009C5E7D">
        <w:rPr>
          <w:rFonts w:ascii="Lucida Sans" w:hAnsi="Lucida Sans" w:cs="Arial"/>
          <w:i/>
          <w:iCs/>
          <w:sz w:val="22"/>
          <w:szCs w:val="22"/>
        </w:rPr>
        <w:t>Cas des familles non allocataires ne souhaitant pas transmettre leurs justificatifs de ressources</w:t>
      </w:r>
    </w:p>
    <w:p w14:paraId="3B49C88C" w14:textId="77777777" w:rsidR="00A87E2E" w:rsidRPr="009C5E7D" w:rsidRDefault="00A87E2E" w:rsidP="00A87E2E">
      <w:pPr>
        <w:pStyle w:val="Paragraphedeliste"/>
        <w:autoSpaceDE w:val="0"/>
        <w:adjustRightInd w:val="0"/>
        <w:ind w:left="1068"/>
        <w:rPr>
          <w:rFonts w:ascii="Lucida Sans" w:hAnsi="Lucida Sans" w:cs="Arial"/>
          <w:i/>
          <w:iCs/>
          <w:sz w:val="22"/>
          <w:szCs w:val="22"/>
        </w:rPr>
      </w:pPr>
    </w:p>
    <w:p w14:paraId="189F7642"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Pour toute autre situation (ex : famille accueillie ne souhaitant pas communiquer</w:t>
      </w:r>
    </w:p>
    <w:p w14:paraId="38887BD2"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Volontairement  ses justificatifs de ressources), le gestionnaire applique à ces familles le montant « plafond » de ressources instauré dans l’équipement où l’enfant est accueilli.</w:t>
      </w:r>
    </w:p>
    <w:p w14:paraId="670309D1" w14:textId="77777777" w:rsidR="00A87E2E" w:rsidRPr="009C5E7D" w:rsidRDefault="00A87E2E" w:rsidP="00A87E2E">
      <w:pPr>
        <w:autoSpaceDE w:val="0"/>
        <w:adjustRightInd w:val="0"/>
        <w:rPr>
          <w:rFonts w:ascii="Lucida Sans" w:hAnsi="Lucida Sans" w:cs="Arial"/>
          <w:sz w:val="22"/>
          <w:szCs w:val="22"/>
        </w:rPr>
      </w:pPr>
    </w:p>
    <w:p w14:paraId="7A9C91A8" w14:textId="77777777" w:rsidR="00A87E2E" w:rsidRPr="009C5E7D" w:rsidRDefault="00A87E2E" w:rsidP="00A87E2E">
      <w:pPr>
        <w:pStyle w:val="Paragraphedeliste"/>
        <w:numPr>
          <w:ilvl w:val="0"/>
          <w:numId w:val="32"/>
        </w:numPr>
        <w:suppressAutoHyphens w:val="0"/>
        <w:autoSpaceDE w:val="0"/>
        <w:adjustRightInd w:val="0"/>
        <w:contextualSpacing/>
        <w:textAlignment w:val="auto"/>
        <w:rPr>
          <w:rFonts w:ascii="Lucida Sans" w:hAnsi="Lucida Sans" w:cs="Arial"/>
          <w:b/>
          <w:bCs/>
          <w:sz w:val="22"/>
          <w:szCs w:val="22"/>
        </w:rPr>
      </w:pPr>
      <w:r w:rsidRPr="009C5E7D">
        <w:rPr>
          <w:rFonts w:ascii="Lucida Sans" w:hAnsi="Lucida Sans" w:cs="Arial"/>
          <w:b/>
          <w:bCs/>
          <w:sz w:val="22"/>
          <w:szCs w:val="22"/>
        </w:rPr>
        <w:t>Les familles dont l’enfant est confié à l’Aide Sociale à l’Enfance et fréquentant un Eaje</w:t>
      </w:r>
    </w:p>
    <w:p w14:paraId="638CC819" w14:textId="77777777" w:rsidR="00A87E2E" w:rsidRPr="009C5E7D" w:rsidRDefault="00A87E2E" w:rsidP="00A87E2E">
      <w:pPr>
        <w:pStyle w:val="Paragraphedeliste"/>
        <w:autoSpaceDE w:val="0"/>
        <w:adjustRightInd w:val="0"/>
        <w:rPr>
          <w:rFonts w:ascii="Lucida Sans" w:hAnsi="Lucida Sans" w:cs="Arial"/>
          <w:b/>
          <w:bCs/>
          <w:sz w:val="22"/>
          <w:szCs w:val="22"/>
        </w:rPr>
      </w:pPr>
    </w:p>
    <w:p w14:paraId="2AE560D8"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Des enfants peuvent être accueillis dans des familles au titre de l'Aide Sociale à l’Enfance du Conseil Départemental :</w:t>
      </w:r>
    </w:p>
    <w:p w14:paraId="3CC0F850" w14:textId="77777777" w:rsidR="00A87E2E" w:rsidRPr="009C5E7D" w:rsidRDefault="00A87E2E" w:rsidP="00A87E2E">
      <w:pPr>
        <w:autoSpaceDE w:val="0"/>
        <w:adjustRightInd w:val="0"/>
        <w:rPr>
          <w:rFonts w:ascii="Lucida Sans" w:hAnsi="Lucida Sans" w:cs="Arial"/>
          <w:sz w:val="22"/>
          <w:szCs w:val="22"/>
        </w:rPr>
      </w:pPr>
    </w:p>
    <w:p w14:paraId="5202F798" w14:textId="77777777" w:rsidR="00A87E2E" w:rsidRPr="009C5E7D" w:rsidRDefault="00A87E2E" w:rsidP="00A87E2E">
      <w:pPr>
        <w:autoSpaceDE w:val="0"/>
        <w:adjustRightInd w:val="0"/>
        <w:ind w:firstLine="708"/>
        <w:rPr>
          <w:rFonts w:ascii="Lucida Sans" w:hAnsi="Lucida Sans" w:cs="Arial"/>
          <w:sz w:val="22"/>
          <w:szCs w:val="22"/>
        </w:rPr>
      </w:pPr>
      <w:r w:rsidRPr="009C5E7D">
        <w:rPr>
          <w:rFonts w:ascii="Lucida Sans" w:hAnsi="Lucida Sans" w:cs="SegoeUISymbol"/>
          <w:sz w:val="22"/>
          <w:szCs w:val="22"/>
        </w:rPr>
        <w:t xml:space="preserve">• </w:t>
      </w:r>
      <w:r w:rsidRPr="009C5E7D">
        <w:rPr>
          <w:rFonts w:ascii="Lucida Sans" w:hAnsi="Lucida Sans" w:cs="Arial"/>
          <w:sz w:val="22"/>
          <w:szCs w:val="22"/>
        </w:rPr>
        <w:t>soit à la demande de leurs parents</w:t>
      </w:r>
    </w:p>
    <w:p w14:paraId="56E15696" w14:textId="77777777" w:rsidR="00A87E2E" w:rsidRPr="009C5E7D" w:rsidRDefault="00A87E2E" w:rsidP="00A87E2E">
      <w:pPr>
        <w:autoSpaceDE w:val="0"/>
        <w:adjustRightInd w:val="0"/>
        <w:ind w:firstLine="708"/>
        <w:rPr>
          <w:rFonts w:ascii="Lucida Sans" w:hAnsi="Lucida Sans" w:cs="Arial"/>
          <w:sz w:val="22"/>
          <w:szCs w:val="22"/>
        </w:rPr>
      </w:pPr>
      <w:r w:rsidRPr="009C5E7D">
        <w:rPr>
          <w:rFonts w:ascii="Lucida Sans" w:hAnsi="Lucida Sans" w:cs="SegoeUISymbol"/>
          <w:sz w:val="22"/>
          <w:szCs w:val="22"/>
        </w:rPr>
        <w:t xml:space="preserve">• </w:t>
      </w:r>
      <w:r w:rsidRPr="009C5E7D">
        <w:rPr>
          <w:rFonts w:ascii="Lucida Sans" w:hAnsi="Lucida Sans" w:cs="Arial"/>
          <w:sz w:val="22"/>
          <w:szCs w:val="22"/>
        </w:rPr>
        <w:t>soit par une décision de justice.</w:t>
      </w:r>
    </w:p>
    <w:p w14:paraId="1DC3A690"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sz w:val="22"/>
          <w:szCs w:val="22"/>
        </w:rPr>
        <w:t xml:space="preserve">A ce titre, il est appliqué le montant « plancher » de ressources pour un enfant (même en cas d’accueil de plusieurs enfants d’une même fratrie), c'est à dire : </w:t>
      </w:r>
      <w:r w:rsidRPr="009C5E7D">
        <w:rPr>
          <w:rFonts w:ascii="Lucida Sans" w:hAnsi="Lucida Sans" w:cs="Arial"/>
          <w:i/>
          <w:iCs/>
          <w:sz w:val="22"/>
          <w:szCs w:val="22"/>
        </w:rPr>
        <w:t>le taux de</w:t>
      </w:r>
      <w:r w:rsidRPr="009C5E7D">
        <w:rPr>
          <w:rFonts w:ascii="Lucida Sans" w:hAnsi="Lucida Sans" w:cs="Arial"/>
          <w:sz w:val="22"/>
          <w:szCs w:val="22"/>
        </w:rPr>
        <w:t xml:space="preserve"> </w:t>
      </w:r>
      <w:r w:rsidRPr="009C5E7D">
        <w:rPr>
          <w:rFonts w:ascii="Lucida Sans" w:hAnsi="Lucida Sans" w:cs="Arial"/>
          <w:i/>
          <w:iCs/>
          <w:sz w:val="22"/>
          <w:szCs w:val="22"/>
        </w:rPr>
        <w:t>participation familiale pour 1 enfant x montant du plancher de ressources.</w:t>
      </w:r>
    </w:p>
    <w:p w14:paraId="75D9B5A1" w14:textId="77777777" w:rsidR="00A87E2E" w:rsidRPr="009C5E7D" w:rsidRDefault="00A87E2E" w:rsidP="00A87E2E">
      <w:pPr>
        <w:autoSpaceDE w:val="0"/>
        <w:adjustRightInd w:val="0"/>
        <w:rPr>
          <w:rFonts w:ascii="Lucida Sans" w:hAnsi="Lucida Sans" w:cs="LiberationSans"/>
          <w:sz w:val="22"/>
          <w:szCs w:val="22"/>
        </w:rPr>
      </w:pPr>
    </w:p>
    <w:p w14:paraId="3C19E117"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Pour les ann</w:t>
      </w:r>
      <w:r w:rsidRPr="009C5E7D">
        <w:rPr>
          <w:rFonts w:ascii="Lucida Sans" w:hAnsi="Lucida Sans" w:cs="Arial"/>
          <w:sz w:val="22"/>
          <w:szCs w:val="22"/>
        </w:rPr>
        <w:t>ées 2019 à 2022, le plafond de ressources à appliquer sera le suivant :</w:t>
      </w:r>
    </w:p>
    <w:p w14:paraId="47DD1615" w14:textId="77777777" w:rsidR="00A87E2E" w:rsidRPr="009C5E7D" w:rsidRDefault="00A87E2E" w:rsidP="00A87E2E">
      <w:pPr>
        <w:autoSpaceDE w:val="0"/>
        <w:adjustRightInd w:val="0"/>
        <w:rPr>
          <w:rFonts w:ascii="Lucida Sans" w:hAnsi="Lucida Sans" w:cs="Arial"/>
          <w:sz w:val="22"/>
          <w:szCs w:val="22"/>
        </w:rPr>
      </w:pPr>
    </w:p>
    <w:p w14:paraId="07A4FE98" w14:textId="77777777" w:rsidR="00A87E2E" w:rsidRPr="009C5E7D" w:rsidRDefault="00A87E2E" w:rsidP="00A87E2E">
      <w:pPr>
        <w:autoSpaceDE w:val="0"/>
        <w:adjustRightInd w:val="0"/>
        <w:rPr>
          <w:rFonts w:ascii="Lucida Sans" w:hAnsi="Lucida Sans" w:cs="Arial"/>
          <w:b/>
          <w:bCs/>
          <w:sz w:val="22"/>
          <w:szCs w:val="22"/>
        </w:rPr>
      </w:pPr>
      <w:r w:rsidRPr="009C5E7D">
        <w:rPr>
          <w:rFonts w:ascii="Lucida Sans" w:hAnsi="Lucida Sans" w:cs="Arial"/>
          <w:b/>
          <w:bCs/>
          <w:sz w:val="22"/>
          <w:szCs w:val="22"/>
        </w:rPr>
        <w:t xml:space="preserve">Année d’application </w:t>
      </w:r>
      <w:r w:rsidRPr="009C5E7D">
        <w:rPr>
          <w:rFonts w:ascii="Lucida Sans" w:hAnsi="Lucida Sans" w:cs="Arial"/>
          <w:b/>
          <w:bCs/>
          <w:sz w:val="22"/>
          <w:szCs w:val="22"/>
        </w:rPr>
        <w:tab/>
      </w:r>
      <w:r w:rsidRPr="009C5E7D">
        <w:rPr>
          <w:rFonts w:ascii="Lucida Sans" w:hAnsi="Lucida Sans" w:cs="Arial"/>
          <w:b/>
          <w:bCs/>
          <w:sz w:val="22"/>
          <w:szCs w:val="22"/>
        </w:rPr>
        <w:tab/>
        <w:t xml:space="preserve">  </w:t>
      </w:r>
      <w:r>
        <w:rPr>
          <w:rFonts w:ascii="Lucida Sans" w:hAnsi="Lucida Sans" w:cs="Arial"/>
          <w:b/>
          <w:bCs/>
        </w:rPr>
        <w:tab/>
        <w:t xml:space="preserve">  </w:t>
      </w:r>
      <w:r w:rsidRPr="009C5E7D">
        <w:rPr>
          <w:rFonts w:ascii="Lucida Sans" w:hAnsi="Lucida Sans" w:cs="Arial"/>
          <w:b/>
          <w:bCs/>
          <w:sz w:val="22"/>
          <w:szCs w:val="22"/>
        </w:rPr>
        <w:t>Plafond</w:t>
      </w:r>
    </w:p>
    <w:p w14:paraId="5FC7D453"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2018</w:t>
      </w:r>
      <w:r w:rsidRPr="009C5E7D">
        <w:rPr>
          <w:rFonts w:ascii="Lucida Sans" w:hAnsi="Lucida Sans" w:cs="Arial"/>
          <w:b/>
          <w:bCs/>
          <w:sz w:val="22"/>
          <w:szCs w:val="22"/>
        </w:rPr>
        <w:tab/>
      </w:r>
      <w:r w:rsidRPr="009C5E7D">
        <w:rPr>
          <w:rFonts w:ascii="Lucida Sans" w:hAnsi="Lucida Sans" w:cs="Arial"/>
          <w:b/>
          <w:bCs/>
          <w:sz w:val="22"/>
          <w:szCs w:val="22"/>
        </w:rPr>
        <w:tab/>
      </w:r>
      <w:r w:rsidRPr="009C5E7D">
        <w:rPr>
          <w:rFonts w:ascii="Lucida Sans" w:hAnsi="Lucida Sans" w:cs="Arial"/>
          <w:b/>
          <w:bCs/>
          <w:sz w:val="22"/>
          <w:szCs w:val="22"/>
        </w:rPr>
        <w:tab/>
      </w:r>
      <w:r w:rsidRPr="009C5E7D">
        <w:rPr>
          <w:rFonts w:ascii="Lucida Sans" w:hAnsi="Lucida Sans" w:cs="Arial"/>
          <w:b/>
          <w:bCs/>
          <w:sz w:val="22"/>
          <w:szCs w:val="22"/>
        </w:rPr>
        <w:tab/>
      </w:r>
      <w:r w:rsidRPr="009C5E7D">
        <w:rPr>
          <w:rFonts w:ascii="Lucida Sans" w:hAnsi="Lucida Sans" w:cs="Arial"/>
          <w:b/>
          <w:bCs/>
          <w:sz w:val="22"/>
          <w:szCs w:val="22"/>
        </w:rPr>
        <w:tab/>
        <w:t xml:space="preserve"> </w:t>
      </w:r>
      <w:r>
        <w:rPr>
          <w:rFonts w:ascii="Lucida Sans" w:hAnsi="Lucida Sans" w:cs="Arial"/>
          <w:b/>
          <w:bCs/>
        </w:rPr>
        <w:tab/>
      </w:r>
      <w:r w:rsidRPr="009C5E7D">
        <w:rPr>
          <w:rFonts w:ascii="Lucida Sans" w:hAnsi="Lucida Sans" w:cs="Arial"/>
          <w:sz w:val="22"/>
          <w:szCs w:val="22"/>
        </w:rPr>
        <w:t>4 874,62 €</w:t>
      </w:r>
    </w:p>
    <w:p w14:paraId="10295C75"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2019 (au 1er septembre)</w:t>
      </w:r>
      <w:r w:rsidRPr="009C5E7D">
        <w:rPr>
          <w:rFonts w:ascii="Lucida Sans" w:hAnsi="Lucida Sans" w:cs="Arial"/>
          <w:b/>
          <w:bCs/>
          <w:sz w:val="22"/>
          <w:szCs w:val="22"/>
        </w:rPr>
        <w:tab/>
      </w:r>
      <w:r w:rsidRPr="009C5E7D">
        <w:rPr>
          <w:rFonts w:ascii="Lucida Sans" w:hAnsi="Lucida Sans" w:cs="Arial"/>
          <w:b/>
          <w:bCs/>
          <w:sz w:val="22"/>
          <w:szCs w:val="22"/>
        </w:rPr>
        <w:tab/>
        <w:t xml:space="preserve"> </w:t>
      </w:r>
      <w:r>
        <w:rPr>
          <w:rFonts w:ascii="Lucida Sans" w:hAnsi="Lucida Sans" w:cs="Arial"/>
          <w:b/>
          <w:bCs/>
        </w:rPr>
        <w:tab/>
      </w:r>
      <w:r w:rsidRPr="009C5E7D">
        <w:rPr>
          <w:rFonts w:ascii="Lucida Sans" w:hAnsi="Lucida Sans" w:cs="Arial"/>
          <w:sz w:val="22"/>
          <w:szCs w:val="22"/>
        </w:rPr>
        <w:t>5 300,00 €</w:t>
      </w:r>
    </w:p>
    <w:p w14:paraId="1DCCA1FD"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2020 (au 1er janvier)</w:t>
      </w:r>
      <w:r w:rsidRPr="009C5E7D">
        <w:rPr>
          <w:rFonts w:ascii="Lucida Sans" w:hAnsi="Lucida Sans" w:cs="Arial"/>
          <w:b/>
          <w:bCs/>
          <w:sz w:val="22"/>
          <w:szCs w:val="22"/>
        </w:rPr>
        <w:tab/>
      </w:r>
      <w:r w:rsidRPr="009C5E7D">
        <w:rPr>
          <w:rFonts w:ascii="Lucida Sans" w:hAnsi="Lucida Sans" w:cs="Arial"/>
          <w:b/>
          <w:bCs/>
          <w:sz w:val="22"/>
          <w:szCs w:val="22"/>
        </w:rPr>
        <w:tab/>
        <w:t xml:space="preserve"> </w:t>
      </w:r>
      <w:r w:rsidRPr="009C5E7D">
        <w:rPr>
          <w:rFonts w:ascii="Lucida Sans" w:hAnsi="Lucida Sans" w:cs="Arial"/>
          <w:b/>
          <w:bCs/>
          <w:sz w:val="22"/>
          <w:szCs w:val="22"/>
        </w:rPr>
        <w:tab/>
      </w:r>
      <w:r w:rsidRPr="009C5E7D">
        <w:rPr>
          <w:rFonts w:ascii="Lucida Sans" w:hAnsi="Lucida Sans" w:cs="Arial"/>
          <w:sz w:val="22"/>
          <w:szCs w:val="22"/>
        </w:rPr>
        <w:t>5 600,00 €</w:t>
      </w:r>
    </w:p>
    <w:p w14:paraId="4E6F2433"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2021 (au 1er janvier</w:t>
      </w:r>
      <w:r w:rsidRPr="009C5E7D">
        <w:rPr>
          <w:rFonts w:ascii="Lucida Sans" w:hAnsi="Lucida Sans" w:cs="Arial"/>
          <w:b/>
          <w:bCs/>
          <w:sz w:val="22"/>
          <w:szCs w:val="22"/>
        </w:rPr>
        <w:tab/>
      </w:r>
      <w:r w:rsidRPr="009C5E7D">
        <w:rPr>
          <w:rFonts w:ascii="Lucida Sans" w:hAnsi="Lucida Sans" w:cs="Arial"/>
          <w:b/>
          <w:bCs/>
          <w:sz w:val="22"/>
          <w:szCs w:val="22"/>
        </w:rPr>
        <w:tab/>
        <w:t xml:space="preserve"> </w:t>
      </w:r>
      <w:r w:rsidRPr="009C5E7D">
        <w:rPr>
          <w:rFonts w:ascii="Lucida Sans" w:hAnsi="Lucida Sans" w:cs="Arial"/>
          <w:b/>
          <w:bCs/>
          <w:sz w:val="22"/>
          <w:szCs w:val="22"/>
        </w:rPr>
        <w:tab/>
      </w:r>
      <w:r w:rsidRPr="009C5E7D">
        <w:rPr>
          <w:rFonts w:ascii="Lucida Sans" w:hAnsi="Lucida Sans" w:cs="Arial"/>
          <w:sz w:val="22"/>
          <w:szCs w:val="22"/>
        </w:rPr>
        <w:t>5 800,00 €</w:t>
      </w:r>
    </w:p>
    <w:p w14:paraId="18CCA8B3" w14:textId="77777777" w:rsidR="00A87E2E" w:rsidRDefault="00A87E2E" w:rsidP="00A87E2E">
      <w:pPr>
        <w:autoSpaceDE w:val="0"/>
        <w:adjustRightInd w:val="0"/>
        <w:rPr>
          <w:rFonts w:ascii="Lucida Sans" w:hAnsi="Lucida Sans" w:cs="Arial"/>
        </w:rPr>
      </w:pPr>
      <w:r w:rsidRPr="009C5E7D">
        <w:rPr>
          <w:rFonts w:ascii="Lucida Sans" w:hAnsi="Lucida Sans" w:cs="Arial"/>
          <w:b/>
          <w:bCs/>
          <w:sz w:val="22"/>
          <w:szCs w:val="22"/>
        </w:rPr>
        <w:t>2022 (au 1er janvier)</w:t>
      </w:r>
      <w:r w:rsidRPr="009C5E7D">
        <w:rPr>
          <w:rFonts w:ascii="Lucida Sans" w:hAnsi="Lucida Sans" w:cs="Arial"/>
          <w:b/>
          <w:bCs/>
          <w:sz w:val="22"/>
          <w:szCs w:val="22"/>
        </w:rPr>
        <w:tab/>
      </w:r>
      <w:r w:rsidRPr="009C5E7D">
        <w:rPr>
          <w:rFonts w:ascii="Lucida Sans" w:hAnsi="Lucida Sans" w:cs="Arial"/>
          <w:b/>
          <w:bCs/>
          <w:sz w:val="22"/>
          <w:szCs w:val="22"/>
        </w:rPr>
        <w:tab/>
        <w:t xml:space="preserve"> </w:t>
      </w:r>
      <w:r w:rsidRPr="009C5E7D">
        <w:rPr>
          <w:rFonts w:ascii="Lucida Sans" w:hAnsi="Lucida Sans" w:cs="Arial"/>
          <w:b/>
          <w:bCs/>
          <w:sz w:val="22"/>
          <w:szCs w:val="22"/>
        </w:rPr>
        <w:tab/>
      </w:r>
      <w:r w:rsidRPr="009C5E7D">
        <w:rPr>
          <w:rFonts w:ascii="Lucida Sans" w:hAnsi="Lucida Sans" w:cs="Arial"/>
          <w:sz w:val="22"/>
          <w:szCs w:val="22"/>
        </w:rPr>
        <w:t>6 000,00 €</w:t>
      </w:r>
    </w:p>
    <w:p w14:paraId="7E708B47" w14:textId="77777777" w:rsidR="00A87E2E" w:rsidRPr="009C5E7D" w:rsidRDefault="00A87E2E" w:rsidP="00A87E2E">
      <w:pPr>
        <w:autoSpaceDE w:val="0"/>
        <w:adjustRightInd w:val="0"/>
        <w:rPr>
          <w:rFonts w:ascii="Lucida Sans" w:hAnsi="Lucida Sans" w:cs="Arial"/>
          <w:sz w:val="22"/>
          <w:szCs w:val="22"/>
        </w:rPr>
      </w:pPr>
    </w:p>
    <w:p w14:paraId="3E9C2219" w14:textId="77777777" w:rsidR="00A87E2E" w:rsidRPr="009C5E7D" w:rsidRDefault="00A87E2E" w:rsidP="00A87E2E">
      <w:pPr>
        <w:autoSpaceDE w:val="0"/>
        <w:adjustRightInd w:val="0"/>
        <w:rPr>
          <w:rFonts w:ascii="Lucida Sans" w:hAnsi="Lucida Sans" w:cs="Arial"/>
          <w:sz w:val="22"/>
          <w:szCs w:val="22"/>
        </w:rPr>
      </w:pPr>
    </w:p>
    <w:p w14:paraId="06D4E3F0" w14:textId="77777777" w:rsidR="00A87E2E" w:rsidRPr="009C5E7D" w:rsidRDefault="00A87E2E" w:rsidP="00A87E2E">
      <w:pPr>
        <w:autoSpaceDE w:val="0"/>
        <w:adjustRightInd w:val="0"/>
        <w:rPr>
          <w:rFonts w:ascii="Lucida Sans" w:hAnsi="Lucida Sans" w:cs="Arial"/>
          <w:sz w:val="22"/>
          <w:szCs w:val="22"/>
        </w:rPr>
      </w:pPr>
      <w:r w:rsidRPr="009C5E7D">
        <w:rPr>
          <w:rFonts w:ascii="Lucida Sans" w:hAnsi="Lucida Sans" w:cs="Arial"/>
          <w:b/>
          <w:bCs/>
          <w:sz w:val="22"/>
          <w:szCs w:val="22"/>
        </w:rPr>
        <w:t>Le gestionnaire ne peut pas appliquer un plafond inférieur</w:t>
      </w:r>
      <w:r w:rsidRPr="009C5E7D">
        <w:rPr>
          <w:rFonts w:ascii="Lucida Sans" w:hAnsi="Lucida Sans" w:cs="Arial"/>
          <w:sz w:val="22"/>
          <w:szCs w:val="22"/>
        </w:rPr>
        <w:t>. En revanche, vous pouvez poursuivre l’application du taux de participation familiale au-delà du plafond en prenant soin de l’inscrire dans le règlement de fonctionnement.</w:t>
      </w:r>
    </w:p>
    <w:p w14:paraId="30393346" w14:textId="77777777" w:rsidR="00A87E2E" w:rsidRPr="009C5E7D" w:rsidRDefault="00A87E2E" w:rsidP="00A87E2E">
      <w:pPr>
        <w:rPr>
          <w:rFonts w:ascii="Lucida Sans" w:hAnsi="Lucida Sans"/>
          <w:sz w:val="22"/>
          <w:szCs w:val="22"/>
        </w:rPr>
      </w:pPr>
    </w:p>
    <w:p w14:paraId="1D70CA0A" w14:textId="77777777" w:rsidR="00A87E2E" w:rsidRDefault="00A87E2E" w:rsidP="00A87E2E"/>
    <w:p w14:paraId="0B03B1A9" w14:textId="77777777" w:rsidR="00A87E2E" w:rsidRDefault="00A87E2E" w:rsidP="00A87E2E"/>
    <w:p w14:paraId="27C35393" w14:textId="77777777" w:rsidR="00A87E2E" w:rsidRDefault="00A87E2E" w:rsidP="00A87E2E"/>
    <w:p w14:paraId="0B69E434" w14:textId="77777777" w:rsidR="00A87E2E" w:rsidRDefault="00A87E2E" w:rsidP="00A87E2E"/>
    <w:p w14:paraId="78646266" w14:textId="77777777" w:rsidR="00A87E2E" w:rsidRDefault="00A87E2E" w:rsidP="00A87E2E"/>
    <w:p w14:paraId="3E1FD625" w14:textId="77777777" w:rsidR="00A87E2E" w:rsidRDefault="00A87E2E" w:rsidP="00A87E2E"/>
    <w:p w14:paraId="66672347" w14:textId="77777777" w:rsidR="00A87E2E" w:rsidRDefault="00A87E2E" w:rsidP="00A87E2E"/>
    <w:p w14:paraId="1DC152D5" w14:textId="77777777" w:rsidR="00A87E2E" w:rsidRDefault="00A87E2E" w:rsidP="00A87E2E"/>
    <w:p w14:paraId="1C936868" w14:textId="06BA147C" w:rsidR="00A87E2E" w:rsidRPr="009C5E7D" w:rsidRDefault="00A87E2E" w:rsidP="00A87E2E">
      <w:pPr>
        <w:jc w:val="center"/>
        <w:rPr>
          <w:rFonts w:ascii="Lucida Sans" w:hAnsi="Lucida Sans" w:cs="Arial"/>
        </w:rPr>
      </w:pPr>
    </w:p>
    <w:p w14:paraId="6CE442C0" w14:textId="57C75E62" w:rsidR="00A87E2E" w:rsidRDefault="00A87E2E" w:rsidP="00A87E2E">
      <w:pPr>
        <w:jc w:val="center"/>
        <w:rPr>
          <w:rFonts w:ascii="Lucida Sans" w:hAnsi="Lucida Sans"/>
          <w:sz w:val="22"/>
          <w:szCs w:val="22"/>
        </w:rPr>
      </w:pPr>
      <w:bookmarkStart w:id="11" w:name="_GoBack"/>
      <w:r>
        <w:rPr>
          <w:rFonts w:ascii="Lucida Sans" w:hAnsi="Lucida Sans"/>
          <w:sz w:val="22"/>
          <w:szCs w:val="22"/>
        </w:rPr>
        <w:t>4</w:t>
      </w:r>
      <w:bookmarkEnd w:id="11"/>
    </w:p>
    <w:sectPr w:rsidR="00A87E2E" w:rsidSect="00813A9E">
      <w:footerReference w:type="default" r:id="rId11"/>
      <w:pgSz w:w="11906" w:h="16838"/>
      <w:pgMar w:top="1417" w:right="1417" w:bottom="1134" w:left="1417" w:header="510" w:footer="2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8EC4" w14:textId="77777777" w:rsidR="00384B47" w:rsidRDefault="00384B47" w:rsidP="001F30EE">
      <w:r>
        <w:separator/>
      </w:r>
    </w:p>
  </w:endnote>
  <w:endnote w:type="continuationSeparator" w:id="0">
    <w:p w14:paraId="1C8DB0E8" w14:textId="77777777" w:rsidR="00384B47" w:rsidRDefault="00384B47" w:rsidP="001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UISymbol">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51E5" w14:textId="77777777" w:rsidR="001F30EE" w:rsidRPr="001F30EE" w:rsidRDefault="0051245C">
    <w:pPr>
      <w:pStyle w:val="Pieddepage"/>
    </w:pPr>
    <w:r>
      <w:rPr>
        <w:noProof/>
        <w:lang w:eastAsia="fr-FR" w:bidi="ar-SA"/>
      </w:rPr>
      <mc:AlternateContent>
        <mc:Choice Requires="wps">
          <w:drawing>
            <wp:anchor distT="0" distB="0" distL="114300" distR="114300" simplePos="0" relativeHeight="251658240" behindDoc="0" locked="0" layoutInCell="1" allowOverlap="1" wp14:anchorId="10E66A62" wp14:editId="728BFA47">
              <wp:simplePos x="0" y="0"/>
              <wp:positionH relativeFrom="column">
                <wp:posOffset>-833120</wp:posOffset>
              </wp:positionH>
              <wp:positionV relativeFrom="paragraph">
                <wp:posOffset>-139700</wp:posOffset>
              </wp:positionV>
              <wp:extent cx="7467600" cy="1905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BE0E7" id="_x0000_t32" coordsize="21600,21600" o:spt="32" o:oned="t" path="m,l21600,21600e" filled="f">
              <v:path arrowok="t" fillok="f" o:connecttype="none"/>
              <o:lock v:ext="edit" shapetype="t"/>
            </v:shapetype>
            <v:shape id="AutoShape 6" o:spid="_x0000_s1026" type="#_x0000_t32" style="position:absolute;margin-left:-65.6pt;margin-top:-11pt;width:58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"/>
          </w:pict>
        </mc:Fallback>
      </mc:AlternateContent>
    </w:r>
    <w:r w:rsidR="001F30EE" w:rsidRPr="001F30EE">
      <w:rPr>
        <w:rFonts w:ascii="Perpetua" w:hAnsi="Perpetua"/>
      </w:rPr>
      <w:t xml:space="preserve">Ville de MONTARGIS 45200                   </w:t>
    </w:r>
    <w:r w:rsidR="001F30EE">
      <w:rPr>
        <w:rFonts w:ascii="Perpetua" w:hAnsi="Perpetua"/>
      </w:rPr>
      <w:t xml:space="preserve">     </w:t>
    </w:r>
    <w:r w:rsidR="00292D2B">
      <w:rPr>
        <w:rFonts w:ascii="Perpetua" w:hAnsi="Perpetua"/>
      </w:rPr>
      <w:t xml:space="preserve">  Version n° </w:t>
    </w:r>
    <w:r w:rsidR="00591C54">
      <w:rPr>
        <w:rFonts w:ascii="Perpetua" w:hAnsi="Perpetua"/>
      </w:rPr>
      <w:t>7-2019</w:t>
    </w:r>
    <w:r w:rsidR="001F30EE" w:rsidRPr="001F30EE">
      <w:rPr>
        <w:rFonts w:ascii="Perpetua" w:hAnsi="Perpetua"/>
      </w:rPr>
      <w:t xml:space="preserve">     </w:t>
    </w:r>
    <w:r w:rsidR="001F30EE">
      <w:rPr>
        <w:rFonts w:ascii="Perpetua" w:hAnsi="Perpetua"/>
      </w:rPr>
      <w:t xml:space="preserve">                   </w:t>
    </w:r>
    <w:r w:rsidR="001F30EE" w:rsidRPr="001F30EE">
      <w:rPr>
        <w:rFonts w:ascii="Perpetua" w:hAnsi="Perpetua"/>
      </w:rPr>
      <w:t xml:space="preserve">              Page </w:t>
    </w:r>
    <w:r w:rsidR="0084098D" w:rsidRPr="001F30EE">
      <w:rPr>
        <w:rFonts w:ascii="Perpetua" w:hAnsi="Perpetua"/>
        <w:b/>
      </w:rPr>
      <w:fldChar w:fldCharType="begin"/>
    </w:r>
    <w:r w:rsidR="001F30EE" w:rsidRPr="001F30EE">
      <w:rPr>
        <w:rFonts w:ascii="Perpetua" w:hAnsi="Perpetua"/>
        <w:b/>
      </w:rPr>
      <w:instrText>PAGE</w:instrText>
    </w:r>
    <w:r w:rsidR="0084098D" w:rsidRPr="001F30EE">
      <w:rPr>
        <w:rFonts w:ascii="Perpetua" w:hAnsi="Perpetua"/>
        <w:b/>
      </w:rPr>
      <w:fldChar w:fldCharType="separate"/>
    </w:r>
    <w:r w:rsidR="009A5298">
      <w:rPr>
        <w:rFonts w:ascii="Perpetua" w:hAnsi="Perpetua"/>
        <w:b/>
        <w:noProof/>
      </w:rPr>
      <w:t>9</w:t>
    </w:r>
    <w:r w:rsidR="0084098D" w:rsidRPr="001F30EE">
      <w:rPr>
        <w:rFonts w:ascii="Perpetua" w:hAnsi="Perpetua"/>
        <w:b/>
      </w:rPr>
      <w:fldChar w:fldCharType="end"/>
    </w:r>
    <w:r w:rsidR="001F30EE" w:rsidRPr="001F30EE">
      <w:rPr>
        <w:rFonts w:ascii="Perpetua" w:hAnsi="Perpetua"/>
      </w:rPr>
      <w:t xml:space="preserve"> sur </w:t>
    </w:r>
    <w:r w:rsidR="0084098D" w:rsidRPr="001F30EE">
      <w:rPr>
        <w:rFonts w:ascii="Perpetua" w:hAnsi="Perpetua"/>
        <w:b/>
      </w:rPr>
      <w:fldChar w:fldCharType="begin"/>
    </w:r>
    <w:r w:rsidR="001F30EE" w:rsidRPr="001F30EE">
      <w:rPr>
        <w:rFonts w:ascii="Perpetua" w:hAnsi="Perpetua"/>
        <w:b/>
      </w:rPr>
      <w:instrText>NUMPAGES</w:instrText>
    </w:r>
    <w:r w:rsidR="0084098D" w:rsidRPr="001F30EE">
      <w:rPr>
        <w:rFonts w:ascii="Perpetua" w:hAnsi="Perpetua"/>
        <w:b/>
      </w:rPr>
      <w:fldChar w:fldCharType="separate"/>
    </w:r>
    <w:r w:rsidR="009A5298">
      <w:rPr>
        <w:rFonts w:ascii="Perpetua" w:hAnsi="Perpetua"/>
        <w:b/>
        <w:noProof/>
      </w:rPr>
      <w:t>14</w:t>
    </w:r>
    <w:r w:rsidR="0084098D" w:rsidRPr="001F30EE">
      <w:rPr>
        <w:rFonts w:ascii="Perpetua" w:hAnsi="Perpetua"/>
        <w:b/>
      </w:rPr>
      <w:fldChar w:fldCharType="end"/>
    </w:r>
    <w:r w:rsidR="001F30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7FC4" w14:textId="77777777" w:rsidR="00384B47" w:rsidRDefault="00384B47" w:rsidP="001F30EE">
      <w:r>
        <w:separator/>
      </w:r>
    </w:p>
  </w:footnote>
  <w:footnote w:type="continuationSeparator" w:id="0">
    <w:p w14:paraId="533A58BF" w14:textId="77777777" w:rsidR="00384B47" w:rsidRDefault="00384B47" w:rsidP="001F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669"/>
    <w:multiLevelType w:val="multilevel"/>
    <w:tmpl w:val="01626F0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4E31905"/>
    <w:multiLevelType w:val="hybridMultilevel"/>
    <w:tmpl w:val="FE967A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20524"/>
    <w:multiLevelType w:val="hybridMultilevel"/>
    <w:tmpl w:val="D18EE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4492E"/>
    <w:multiLevelType w:val="hybridMultilevel"/>
    <w:tmpl w:val="320EB9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63ACE"/>
    <w:multiLevelType w:val="hybridMultilevel"/>
    <w:tmpl w:val="424AA66E"/>
    <w:lvl w:ilvl="0" w:tplc="909AE77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292600"/>
    <w:multiLevelType w:val="hybridMultilevel"/>
    <w:tmpl w:val="1FEAA83E"/>
    <w:lvl w:ilvl="0" w:tplc="BDA62AD2">
      <w:start w:val="1"/>
      <w:numFmt w:val="upperLetter"/>
      <w:pStyle w:val="Sansinterligne"/>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373E10"/>
    <w:multiLevelType w:val="multilevel"/>
    <w:tmpl w:val="54F0D372"/>
    <w:styleLink w:val="WWNum17"/>
    <w:lvl w:ilvl="0">
      <w:start w:val="1"/>
      <w:numFmt w:val="upperLetter"/>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41F6F68"/>
    <w:multiLevelType w:val="multilevel"/>
    <w:tmpl w:val="768A215E"/>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D9573C6"/>
    <w:multiLevelType w:val="hybridMultilevel"/>
    <w:tmpl w:val="4D6C7C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916AB4"/>
    <w:multiLevelType w:val="multilevel"/>
    <w:tmpl w:val="A55E936A"/>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C827E58"/>
    <w:multiLevelType w:val="multilevel"/>
    <w:tmpl w:val="ABF6ADE2"/>
    <w:styleLink w:val="WWNum14"/>
    <w:lvl w:ilvl="0">
      <w:numFmt w:val="bullet"/>
      <w:lvlText w:val=""/>
      <w:lvlJc w:val="left"/>
      <w:rPr>
        <w:rFonts w:ascii="Symbol" w:hAnsi="Symbol" w:cs="Courier New"/>
      </w:rPr>
    </w:lvl>
    <w:lvl w:ilvl="1">
      <w:numFmt w:val="bullet"/>
      <w:lvlText w:val="o"/>
      <w:lvlJc w:val="left"/>
      <w:rPr>
        <w:rFonts w:ascii="Courier New" w:hAnsi="Courier New" w:cs="Tahoma"/>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Tahoma"/>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Tahoma"/>
      </w:rPr>
    </w:lvl>
    <w:lvl w:ilvl="8">
      <w:numFmt w:val="bullet"/>
      <w:lvlText w:val=""/>
      <w:lvlJc w:val="left"/>
      <w:rPr>
        <w:rFonts w:ascii="Wingdings" w:hAnsi="Wingdings" w:cs="Wingdings"/>
      </w:rPr>
    </w:lvl>
  </w:abstractNum>
  <w:abstractNum w:abstractNumId="11">
    <w:nsid w:val="3DA940E7"/>
    <w:multiLevelType w:val="hybridMultilevel"/>
    <w:tmpl w:val="1F22C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893F6A"/>
    <w:multiLevelType w:val="hybridMultilevel"/>
    <w:tmpl w:val="A06A84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9938E4"/>
    <w:multiLevelType w:val="multilevel"/>
    <w:tmpl w:val="92D69170"/>
    <w:styleLink w:val="WWNum6"/>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70D7A1A"/>
    <w:multiLevelType w:val="multilevel"/>
    <w:tmpl w:val="2E70CE0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79C717F"/>
    <w:multiLevelType w:val="multilevel"/>
    <w:tmpl w:val="DDE6448E"/>
    <w:styleLink w:val="WWNum2"/>
    <w:lvl w:ilvl="0">
      <w:numFmt w:val="bullet"/>
      <w:lvlText w:val=""/>
      <w:lvlJc w:val="left"/>
      <w:rPr>
        <w:rFonts w:ascii="Wingdings" w:hAnsi="Wingdings"/>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Times New Roman" w:eastAsia="Times New Roman" w:hAnsi="Times New Roman" w:cs="Times New Roman"/>
      </w:rPr>
    </w:lvl>
    <w:lvl w:ilvl="4">
      <w:numFmt w:val="bullet"/>
      <w:lvlText w:val=""/>
      <w:lvlJc w:val="left"/>
      <w:rPr>
        <w:rFonts w:ascii="Symbol" w:hAnsi="Symbol"/>
      </w:rPr>
    </w:lvl>
    <w:lvl w:ilvl="5">
      <w:start w:val="1"/>
      <w:numFmt w:val="decimal"/>
      <w:lvlText w:val="%1.%2.%3.%4.%5.%6"/>
      <w:lvlJc w:val="left"/>
      <w:rPr>
        <w:u w:val="single"/>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BD8651C"/>
    <w:multiLevelType w:val="hybridMultilevel"/>
    <w:tmpl w:val="5540E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956859"/>
    <w:multiLevelType w:val="hybridMultilevel"/>
    <w:tmpl w:val="EB5A8B5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0CD7DFD"/>
    <w:multiLevelType w:val="hybridMultilevel"/>
    <w:tmpl w:val="55728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89771A"/>
    <w:multiLevelType w:val="hybridMultilevel"/>
    <w:tmpl w:val="2864F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E679EE"/>
    <w:multiLevelType w:val="multilevel"/>
    <w:tmpl w:val="D1C6365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B52299E"/>
    <w:multiLevelType w:val="multilevel"/>
    <w:tmpl w:val="1C0C496E"/>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1525F43"/>
    <w:multiLevelType w:val="multilevel"/>
    <w:tmpl w:val="8B8AAF3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2CB5851"/>
    <w:multiLevelType w:val="multilevel"/>
    <w:tmpl w:val="E69CAF36"/>
    <w:styleLink w:val="WWNum22"/>
    <w:lvl w:ilvl="0">
      <w:start w:val="2"/>
      <w:numFmt w:val="decimal"/>
      <w:lvlText w:val="%1"/>
      <w:lvlJc w:val="left"/>
      <w:rPr>
        <w:u w:val="singl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40C5E2D"/>
    <w:multiLevelType w:val="hybridMultilevel"/>
    <w:tmpl w:val="7388BEAA"/>
    <w:lvl w:ilvl="0" w:tplc="9FD66108">
      <w:start w:val="1"/>
      <w:numFmt w:val="bullet"/>
      <w:lvlText w:val=""/>
      <w:lvlJc w:val="left"/>
      <w:pPr>
        <w:tabs>
          <w:tab w:val="num" w:pos="1440"/>
        </w:tabs>
        <w:ind w:left="1080" w:firstLine="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nsid w:val="672009CB"/>
    <w:multiLevelType w:val="hybridMultilevel"/>
    <w:tmpl w:val="C95C4F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51606C"/>
    <w:multiLevelType w:val="multilevel"/>
    <w:tmpl w:val="906E716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93653D4"/>
    <w:multiLevelType w:val="multilevel"/>
    <w:tmpl w:val="4638400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BAC3A06"/>
    <w:multiLevelType w:val="multilevel"/>
    <w:tmpl w:val="87B46AC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8"/>
  </w:num>
  <w:num w:numId="2">
    <w:abstractNumId w:val="15"/>
  </w:num>
  <w:num w:numId="3">
    <w:abstractNumId w:val="7"/>
  </w:num>
  <w:num w:numId="4">
    <w:abstractNumId w:val="14"/>
  </w:num>
  <w:num w:numId="5">
    <w:abstractNumId w:val="0"/>
  </w:num>
  <w:num w:numId="6">
    <w:abstractNumId w:val="13"/>
  </w:num>
  <w:num w:numId="7">
    <w:abstractNumId w:val="21"/>
  </w:num>
  <w:num w:numId="8">
    <w:abstractNumId w:val="26"/>
  </w:num>
  <w:num w:numId="9">
    <w:abstractNumId w:val="10"/>
  </w:num>
  <w:num w:numId="10">
    <w:abstractNumId w:val="9"/>
  </w:num>
  <w:num w:numId="11">
    <w:abstractNumId w:val="6"/>
  </w:num>
  <w:num w:numId="12">
    <w:abstractNumId w:val="22"/>
  </w:num>
  <w:num w:numId="13">
    <w:abstractNumId w:val="27"/>
  </w:num>
  <w:num w:numId="14">
    <w:abstractNumId w:val="20"/>
  </w:num>
  <w:num w:numId="15">
    <w:abstractNumId w:val="23"/>
  </w:num>
  <w:num w:numId="16">
    <w:abstractNumId w:val="21"/>
  </w:num>
  <w:num w:numId="17">
    <w:abstractNumId w:val="16"/>
  </w:num>
  <w:num w:numId="18">
    <w:abstractNumId w:val="25"/>
  </w:num>
  <w:num w:numId="19">
    <w:abstractNumId w:val="2"/>
  </w:num>
  <w:num w:numId="20">
    <w:abstractNumId w:val="11"/>
  </w:num>
  <w:num w:numId="21">
    <w:abstractNumId w:val="12"/>
  </w:num>
  <w:num w:numId="22">
    <w:abstractNumId w:val="19"/>
  </w:num>
  <w:num w:numId="23">
    <w:abstractNumId w:val="8"/>
  </w:num>
  <w:num w:numId="24">
    <w:abstractNumId w:val="3"/>
  </w:num>
  <w:num w:numId="25">
    <w:abstractNumId w:val="18"/>
  </w:num>
  <w:num w:numId="26">
    <w:abstractNumId w:val="5"/>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4"/>
  </w:num>
  <w:num w:numId="31">
    <w:abstractNumId w:val="24"/>
  </w:num>
  <w:num w:numId="32">
    <w:abstractNumId w:val="1"/>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EE"/>
    <w:rsid w:val="0000115E"/>
    <w:rsid w:val="00001DCF"/>
    <w:rsid w:val="0001522A"/>
    <w:rsid w:val="00073CA4"/>
    <w:rsid w:val="000817BB"/>
    <w:rsid w:val="000D5BC6"/>
    <w:rsid w:val="00126235"/>
    <w:rsid w:val="0012673C"/>
    <w:rsid w:val="00127693"/>
    <w:rsid w:val="0013665F"/>
    <w:rsid w:val="00141356"/>
    <w:rsid w:val="001833E8"/>
    <w:rsid w:val="001A0BAA"/>
    <w:rsid w:val="001A567D"/>
    <w:rsid w:val="001C34EB"/>
    <w:rsid w:val="001C3B5E"/>
    <w:rsid w:val="001F30EE"/>
    <w:rsid w:val="00223363"/>
    <w:rsid w:val="00230448"/>
    <w:rsid w:val="00232CD8"/>
    <w:rsid w:val="00237B36"/>
    <w:rsid w:val="00292D2B"/>
    <w:rsid w:val="002A3D12"/>
    <w:rsid w:val="002B0EC4"/>
    <w:rsid w:val="002C0654"/>
    <w:rsid w:val="002E720D"/>
    <w:rsid w:val="00314303"/>
    <w:rsid w:val="003217CA"/>
    <w:rsid w:val="00327575"/>
    <w:rsid w:val="00346FA5"/>
    <w:rsid w:val="00372365"/>
    <w:rsid w:val="00384B47"/>
    <w:rsid w:val="0038631A"/>
    <w:rsid w:val="003A7AD1"/>
    <w:rsid w:val="00404C33"/>
    <w:rsid w:val="00411B23"/>
    <w:rsid w:val="00412665"/>
    <w:rsid w:val="00464DB2"/>
    <w:rsid w:val="004C23D9"/>
    <w:rsid w:val="004C3A0C"/>
    <w:rsid w:val="004D1100"/>
    <w:rsid w:val="004F749B"/>
    <w:rsid w:val="00500661"/>
    <w:rsid w:val="005021B8"/>
    <w:rsid w:val="00503A1B"/>
    <w:rsid w:val="00505B86"/>
    <w:rsid w:val="00510A5D"/>
    <w:rsid w:val="0051245C"/>
    <w:rsid w:val="00512C28"/>
    <w:rsid w:val="0051456E"/>
    <w:rsid w:val="00517590"/>
    <w:rsid w:val="00523615"/>
    <w:rsid w:val="005578A1"/>
    <w:rsid w:val="00570CD8"/>
    <w:rsid w:val="00572CD0"/>
    <w:rsid w:val="00591C54"/>
    <w:rsid w:val="005970F0"/>
    <w:rsid w:val="005D300C"/>
    <w:rsid w:val="005F5A6B"/>
    <w:rsid w:val="00605F24"/>
    <w:rsid w:val="006118F1"/>
    <w:rsid w:val="00611BE9"/>
    <w:rsid w:val="00630ED3"/>
    <w:rsid w:val="00630F11"/>
    <w:rsid w:val="00643652"/>
    <w:rsid w:val="00650CAA"/>
    <w:rsid w:val="00652FE6"/>
    <w:rsid w:val="00660AA1"/>
    <w:rsid w:val="006758EE"/>
    <w:rsid w:val="00677EB8"/>
    <w:rsid w:val="00680B16"/>
    <w:rsid w:val="006A4A17"/>
    <w:rsid w:val="006A4B61"/>
    <w:rsid w:val="006C1EF6"/>
    <w:rsid w:val="006C31AC"/>
    <w:rsid w:val="006F08FF"/>
    <w:rsid w:val="00717FED"/>
    <w:rsid w:val="00723A2C"/>
    <w:rsid w:val="00737DB6"/>
    <w:rsid w:val="00766413"/>
    <w:rsid w:val="007907FD"/>
    <w:rsid w:val="00803842"/>
    <w:rsid w:val="0080644D"/>
    <w:rsid w:val="00813A9E"/>
    <w:rsid w:val="008141C7"/>
    <w:rsid w:val="00825866"/>
    <w:rsid w:val="008373BA"/>
    <w:rsid w:val="0084098D"/>
    <w:rsid w:val="00844D1F"/>
    <w:rsid w:val="008531EF"/>
    <w:rsid w:val="008634E5"/>
    <w:rsid w:val="00864371"/>
    <w:rsid w:val="008834B4"/>
    <w:rsid w:val="008834EB"/>
    <w:rsid w:val="008C434A"/>
    <w:rsid w:val="008C73A2"/>
    <w:rsid w:val="008D14F0"/>
    <w:rsid w:val="008D1C60"/>
    <w:rsid w:val="008D2E74"/>
    <w:rsid w:val="00910729"/>
    <w:rsid w:val="009117CB"/>
    <w:rsid w:val="00913CE0"/>
    <w:rsid w:val="00920F5D"/>
    <w:rsid w:val="009437F7"/>
    <w:rsid w:val="00946DD8"/>
    <w:rsid w:val="00951960"/>
    <w:rsid w:val="00960163"/>
    <w:rsid w:val="00961ABC"/>
    <w:rsid w:val="0099259A"/>
    <w:rsid w:val="00993B24"/>
    <w:rsid w:val="009A0383"/>
    <w:rsid w:val="009A166B"/>
    <w:rsid w:val="009A5298"/>
    <w:rsid w:val="009A6BD5"/>
    <w:rsid w:val="009B1111"/>
    <w:rsid w:val="009D4364"/>
    <w:rsid w:val="009F2C58"/>
    <w:rsid w:val="00A11433"/>
    <w:rsid w:val="00A13D96"/>
    <w:rsid w:val="00A360BE"/>
    <w:rsid w:val="00A40AD8"/>
    <w:rsid w:val="00A64F76"/>
    <w:rsid w:val="00A745A4"/>
    <w:rsid w:val="00A800BA"/>
    <w:rsid w:val="00A87E2E"/>
    <w:rsid w:val="00A92F36"/>
    <w:rsid w:val="00A9339F"/>
    <w:rsid w:val="00AA5183"/>
    <w:rsid w:val="00AB5ED5"/>
    <w:rsid w:val="00AF65B7"/>
    <w:rsid w:val="00B31344"/>
    <w:rsid w:val="00B41D23"/>
    <w:rsid w:val="00B57F1C"/>
    <w:rsid w:val="00B72685"/>
    <w:rsid w:val="00B75522"/>
    <w:rsid w:val="00B9004B"/>
    <w:rsid w:val="00BC6B4B"/>
    <w:rsid w:val="00BC7066"/>
    <w:rsid w:val="00BD210B"/>
    <w:rsid w:val="00C10196"/>
    <w:rsid w:val="00C21D3D"/>
    <w:rsid w:val="00C23B10"/>
    <w:rsid w:val="00C353F0"/>
    <w:rsid w:val="00C4038B"/>
    <w:rsid w:val="00C42DC8"/>
    <w:rsid w:val="00C522E3"/>
    <w:rsid w:val="00CA5963"/>
    <w:rsid w:val="00CA7A65"/>
    <w:rsid w:val="00CB3A07"/>
    <w:rsid w:val="00CC23C5"/>
    <w:rsid w:val="00D27FA8"/>
    <w:rsid w:val="00D360E2"/>
    <w:rsid w:val="00D412CF"/>
    <w:rsid w:val="00D437BB"/>
    <w:rsid w:val="00D47569"/>
    <w:rsid w:val="00D53551"/>
    <w:rsid w:val="00D60EA2"/>
    <w:rsid w:val="00D6636E"/>
    <w:rsid w:val="00D71AF4"/>
    <w:rsid w:val="00D74131"/>
    <w:rsid w:val="00D8021D"/>
    <w:rsid w:val="00D809BA"/>
    <w:rsid w:val="00DA6BB5"/>
    <w:rsid w:val="00DB3994"/>
    <w:rsid w:val="00DD21FF"/>
    <w:rsid w:val="00DD23D0"/>
    <w:rsid w:val="00DF277E"/>
    <w:rsid w:val="00E017AB"/>
    <w:rsid w:val="00E02340"/>
    <w:rsid w:val="00E12541"/>
    <w:rsid w:val="00E13E9B"/>
    <w:rsid w:val="00E13FD3"/>
    <w:rsid w:val="00E23337"/>
    <w:rsid w:val="00E25CC1"/>
    <w:rsid w:val="00E31B07"/>
    <w:rsid w:val="00E55478"/>
    <w:rsid w:val="00E657C3"/>
    <w:rsid w:val="00EC5BC1"/>
    <w:rsid w:val="00EF11D5"/>
    <w:rsid w:val="00EF76ED"/>
    <w:rsid w:val="00F20ADE"/>
    <w:rsid w:val="00F56E1A"/>
    <w:rsid w:val="00F62017"/>
    <w:rsid w:val="00F71629"/>
    <w:rsid w:val="00F95269"/>
    <w:rsid w:val="00F952EC"/>
    <w:rsid w:val="00FA440E"/>
    <w:rsid w:val="00FE0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E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itre1">
    <w:name w:val="heading 1"/>
    <w:basedOn w:val="Standard"/>
    <w:next w:val="Normal"/>
    <w:link w:val="Titre1Car"/>
    <w:rsid w:val="001F30EE"/>
    <w:pPr>
      <w:keepNext/>
      <w:jc w:val="center"/>
      <w:outlineLvl w:val="0"/>
    </w:pPr>
    <w:rPr>
      <w:rFonts w:cs="Microsoft YaHei"/>
      <w:color w:val="00000A"/>
      <w:u w:val="single"/>
      <w:lang w:eastAsia="ar-SA"/>
    </w:rPr>
  </w:style>
  <w:style w:type="paragraph" w:styleId="Titre2">
    <w:name w:val="heading 2"/>
    <w:basedOn w:val="Normal"/>
    <w:next w:val="Normal"/>
    <w:link w:val="Titre2Car"/>
    <w:uiPriority w:val="9"/>
    <w:unhideWhenUsed/>
    <w:qFormat/>
    <w:rsid w:val="00141356"/>
    <w:pPr>
      <w:keepNext/>
      <w:keepLines/>
      <w:numPr>
        <w:numId w:val="30"/>
      </w:numPr>
      <w:spacing w:before="200"/>
      <w:ind w:left="1068"/>
      <w:outlineLvl w:val="1"/>
    </w:pPr>
    <w:rPr>
      <w:rFonts w:ascii="Lucida Sans" w:eastAsiaTheme="majorEastAsia" w:hAnsi="Lucida Sans"/>
      <w:b/>
      <w:bCs/>
      <w:i/>
      <w:sz w:val="22"/>
      <w:szCs w:val="2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0EE"/>
    <w:pPr>
      <w:tabs>
        <w:tab w:val="center" w:pos="4536"/>
        <w:tab w:val="right" w:pos="9072"/>
      </w:tabs>
    </w:pPr>
  </w:style>
  <w:style w:type="character" w:customStyle="1" w:styleId="En-tteCar">
    <w:name w:val="En-tête Car"/>
    <w:basedOn w:val="Policepardfaut"/>
    <w:link w:val="En-tte"/>
    <w:uiPriority w:val="99"/>
    <w:rsid w:val="001F30EE"/>
  </w:style>
  <w:style w:type="paragraph" w:styleId="Pieddepage">
    <w:name w:val="footer"/>
    <w:basedOn w:val="Normal"/>
    <w:link w:val="PieddepageCar"/>
    <w:uiPriority w:val="99"/>
    <w:unhideWhenUsed/>
    <w:rsid w:val="001F30EE"/>
    <w:pPr>
      <w:tabs>
        <w:tab w:val="center" w:pos="4536"/>
        <w:tab w:val="right" w:pos="9072"/>
      </w:tabs>
    </w:pPr>
  </w:style>
  <w:style w:type="character" w:customStyle="1" w:styleId="PieddepageCar">
    <w:name w:val="Pied de page Car"/>
    <w:basedOn w:val="Policepardfaut"/>
    <w:link w:val="Pieddepage"/>
    <w:uiPriority w:val="99"/>
    <w:rsid w:val="001F30EE"/>
  </w:style>
  <w:style w:type="paragraph" w:styleId="Textedebulles">
    <w:name w:val="Balloon Text"/>
    <w:basedOn w:val="Normal"/>
    <w:link w:val="TextedebullesCar"/>
    <w:uiPriority w:val="99"/>
    <w:semiHidden/>
    <w:unhideWhenUsed/>
    <w:rsid w:val="001F30EE"/>
    <w:rPr>
      <w:rFonts w:ascii="Tahoma" w:hAnsi="Tahoma" w:cs="Tahoma"/>
      <w:sz w:val="16"/>
      <w:szCs w:val="16"/>
    </w:rPr>
  </w:style>
  <w:style w:type="character" w:customStyle="1" w:styleId="TextedebullesCar">
    <w:name w:val="Texte de bulles Car"/>
    <w:basedOn w:val="Policepardfaut"/>
    <w:link w:val="Textedebulles"/>
    <w:uiPriority w:val="99"/>
    <w:semiHidden/>
    <w:rsid w:val="001F30EE"/>
    <w:rPr>
      <w:rFonts w:ascii="Tahoma" w:hAnsi="Tahoma" w:cs="Tahoma"/>
      <w:sz w:val="16"/>
      <w:szCs w:val="16"/>
    </w:rPr>
  </w:style>
  <w:style w:type="character" w:customStyle="1" w:styleId="Titre1Car">
    <w:name w:val="Titre 1 Car"/>
    <w:basedOn w:val="Policepardfaut"/>
    <w:link w:val="Titre1"/>
    <w:rsid w:val="001F30EE"/>
    <w:rPr>
      <w:rFonts w:ascii="Times New Roman" w:eastAsia="Lucida Sans Unicode" w:hAnsi="Times New Roman" w:cs="Microsoft YaHei"/>
      <w:color w:val="00000A"/>
      <w:kern w:val="3"/>
      <w:sz w:val="24"/>
      <w:szCs w:val="24"/>
      <w:u w:val="single"/>
      <w:lang w:eastAsia="ar-SA" w:bidi="hi-IN"/>
    </w:rPr>
  </w:style>
  <w:style w:type="paragraph" w:customStyle="1" w:styleId="Standard">
    <w:name w:val="Standard"/>
    <w:rsid w:val="001F30EE"/>
    <w:pPr>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SS">
    <w:name w:val="SS"/>
    <w:basedOn w:val="Standard"/>
    <w:rsid w:val="001F30EE"/>
  </w:style>
  <w:style w:type="paragraph" w:styleId="Paragraphedeliste">
    <w:name w:val="List Paragraph"/>
    <w:basedOn w:val="Standard"/>
    <w:uiPriority w:val="34"/>
    <w:qFormat/>
    <w:rsid w:val="001F30EE"/>
    <w:pPr>
      <w:ind w:left="720"/>
    </w:pPr>
  </w:style>
  <w:style w:type="numbering" w:customStyle="1" w:styleId="WWNum1">
    <w:name w:val="WWNum1"/>
    <w:basedOn w:val="Aucuneliste"/>
    <w:rsid w:val="001F30EE"/>
    <w:pPr>
      <w:numPr>
        <w:numId w:val="1"/>
      </w:numPr>
    </w:pPr>
  </w:style>
  <w:style w:type="numbering" w:customStyle="1" w:styleId="WWNum2">
    <w:name w:val="WWNum2"/>
    <w:basedOn w:val="Aucuneliste"/>
    <w:rsid w:val="001F30EE"/>
    <w:pPr>
      <w:numPr>
        <w:numId w:val="2"/>
      </w:numPr>
    </w:pPr>
  </w:style>
  <w:style w:type="numbering" w:customStyle="1" w:styleId="WWNum3">
    <w:name w:val="WWNum3"/>
    <w:basedOn w:val="Aucuneliste"/>
    <w:rsid w:val="001F30EE"/>
    <w:pPr>
      <w:numPr>
        <w:numId w:val="3"/>
      </w:numPr>
    </w:pPr>
  </w:style>
  <w:style w:type="numbering" w:customStyle="1" w:styleId="WWNum4">
    <w:name w:val="WWNum4"/>
    <w:basedOn w:val="Aucuneliste"/>
    <w:rsid w:val="001F30EE"/>
    <w:pPr>
      <w:numPr>
        <w:numId w:val="4"/>
      </w:numPr>
    </w:pPr>
  </w:style>
  <w:style w:type="numbering" w:customStyle="1" w:styleId="WWNum5">
    <w:name w:val="WWNum5"/>
    <w:basedOn w:val="Aucuneliste"/>
    <w:rsid w:val="001F30EE"/>
    <w:pPr>
      <w:numPr>
        <w:numId w:val="5"/>
      </w:numPr>
    </w:pPr>
  </w:style>
  <w:style w:type="numbering" w:customStyle="1" w:styleId="WWNum6">
    <w:name w:val="WWNum6"/>
    <w:basedOn w:val="Aucuneliste"/>
    <w:rsid w:val="001F30EE"/>
    <w:pPr>
      <w:numPr>
        <w:numId w:val="6"/>
      </w:numPr>
    </w:pPr>
  </w:style>
  <w:style w:type="numbering" w:customStyle="1" w:styleId="WWNum11">
    <w:name w:val="WWNum11"/>
    <w:basedOn w:val="Aucuneliste"/>
    <w:rsid w:val="001F30EE"/>
    <w:pPr>
      <w:numPr>
        <w:numId w:val="7"/>
      </w:numPr>
    </w:pPr>
  </w:style>
  <w:style w:type="numbering" w:customStyle="1" w:styleId="WWNum12">
    <w:name w:val="WWNum12"/>
    <w:basedOn w:val="Aucuneliste"/>
    <w:rsid w:val="001F30EE"/>
    <w:pPr>
      <w:numPr>
        <w:numId w:val="8"/>
      </w:numPr>
    </w:pPr>
  </w:style>
  <w:style w:type="numbering" w:customStyle="1" w:styleId="WWNum14">
    <w:name w:val="WWNum14"/>
    <w:basedOn w:val="Aucuneliste"/>
    <w:rsid w:val="001F30EE"/>
    <w:pPr>
      <w:numPr>
        <w:numId w:val="9"/>
      </w:numPr>
    </w:pPr>
  </w:style>
  <w:style w:type="numbering" w:customStyle="1" w:styleId="WWNum15">
    <w:name w:val="WWNum15"/>
    <w:basedOn w:val="Aucuneliste"/>
    <w:rsid w:val="001F30EE"/>
    <w:pPr>
      <w:numPr>
        <w:numId w:val="10"/>
      </w:numPr>
    </w:pPr>
  </w:style>
  <w:style w:type="numbering" w:customStyle="1" w:styleId="WWNum17">
    <w:name w:val="WWNum17"/>
    <w:basedOn w:val="Aucuneliste"/>
    <w:rsid w:val="001F30EE"/>
    <w:pPr>
      <w:numPr>
        <w:numId w:val="11"/>
      </w:numPr>
    </w:pPr>
  </w:style>
  <w:style w:type="numbering" w:customStyle="1" w:styleId="WWNum18">
    <w:name w:val="WWNum18"/>
    <w:basedOn w:val="Aucuneliste"/>
    <w:rsid w:val="001F30EE"/>
    <w:pPr>
      <w:numPr>
        <w:numId w:val="12"/>
      </w:numPr>
    </w:pPr>
  </w:style>
  <w:style w:type="numbering" w:customStyle="1" w:styleId="WWNum19">
    <w:name w:val="WWNum19"/>
    <w:basedOn w:val="Aucuneliste"/>
    <w:rsid w:val="001F30EE"/>
    <w:pPr>
      <w:numPr>
        <w:numId w:val="13"/>
      </w:numPr>
    </w:pPr>
  </w:style>
  <w:style w:type="numbering" w:customStyle="1" w:styleId="WWNum21">
    <w:name w:val="WWNum21"/>
    <w:basedOn w:val="Aucuneliste"/>
    <w:rsid w:val="001F30EE"/>
    <w:pPr>
      <w:numPr>
        <w:numId w:val="14"/>
      </w:numPr>
    </w:pPr>
  </w:style>
  <w:style w:type="numbering" w:customStyle="1" w:styleId="WWNum22">
    <w:name w:val="WWNum22"/>
    <w:basedOn w:val="Aucuneliste"/>
    <w:rsid w:val="001F30EE"/>
    <w:pPr>
      <w:numPr>
        <w:numId w:val="15"/>
      </w:numPr>
    </w:pPr>
  </w:style>
  <w:style w:type="paragraph" w:styleId="Sansinterligne">
    <w:name w:val="No Spacing"/>
    <w:link w:val="SansinterligneCar"/>
    <w:uiPriority w:val="1"/>
    <w:qFormat/>
    <w:rsid w:val="00141356"/>
    <w:pPr>
      <w:numPr>
        <w:numId w:val="26"/>
      </w:numPr>
      <w:ind w:left="720"/>
    </w:pPr>
    <w:rPr>
      <w:rFonts w:ascii="Lucida Sans" w:eastAsia="Times New Roman" w:hAnsi="Lucida Sans" w:cs="Times New Roman"/>
      <w:b/>
      <w:i/>
      <w:sz w:val="22"/>
      <w:szCs w:val="22"/>
      <w:u w:val="single"/>
      <w:lang w:eastAsia="en-US"/>
    </w:rPr>
  </w:style>
  <w:style w:type="character" w:customStyle="1" w:styleId="SansinterligneCar">
    <w:name w:val="Sans interligne Car"/>
    <w:basedOn w:val="Policepardfaut"/>
    <w:link w:val="Sansinterligne"/>
    <w:uiPriority w:val="1"/>
    <w:rsid w:val="00141356"/>
    <w:rPr>
      <w:rFonts w:ascii="Lucida Sans" w:eastAsia="Times New Roman" w:hAnsi="Lucida Sans" w:cs="Times New Roman"/>
      <w:b/>
      <w:i/>
      <w:sz w:val="22"/>
      <w:szCs w:val="22"/>
      <w:u w:val="single"/>
      <w:lang w:eastAsia="en-US"/>
    </w:rPr>
  </w:style>
  <w:style w:type="table" w:styleId="Grilledutableau">
    <w:name w:val="Table Grid"/>
    <w:basedOn w:val="TableauNormal"/>
    <w:uiPriority w:val="59"/>
    <w:rsid w:val="00BD21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41356"/>
    <w:rPr>
      <w:rFonts w:ascii="Lucida Sans" w:eastAsiaTheme="majorEastAsia" w:hAnsi="Lucida Sans" w:cs="Mangal"/>
      <w:b/>
      <w:bCs/>
      <w:i/>
      <w:kern w:val="3"/>
      <w:sz w:val="22"/>
      <w:szCs w:val="23"/>
      <w:u w:val="single"/>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E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itre1">
    <w:name w:val="heading 1"/>
    <w:basedOn w:val="Standard"/>
    <w:next w:val="Normal"/>
    <w:link w:val="Titre1Car"/>
    <w:rsid w:val="001F30EE"/>
    <w:pPr>
      <w:keepNext/>
      <w:jc w:val="center"/>
      <w:outlineLvl w:val="0"/>
    </w:pPr>
    <w:rPr>
      <w:rFonts w:cs="Microsoft YaHei"/>
      <w:color w:val="00000A"/>
      <w:u w:val="single"/>
      <w:lang w:eastAsia="ar-SA"/>
    </w:rPr>
  </w:style>
  <w:style w:type="paragraph" w:styleId="Titre2">
    <w:name w:val="heading 2"/>
    <w:basedOn w:val="Normal"/>
    <w:next w:val="Normal"/>
    <w:link w:val="Titre2Car"/>
    <w:uiPriority w:val="9"/>
    <w:unhideWhenUsed/>
    <w:qFormat/>
    <w:rsid w:val="00141356"/>
    <w:pPr>
      <w:keepNext/>
      <w:keepLines/>
      <w:numPr>
        <w:numId w:val="30"/>
      </w:numPr>
      <w:spacing w:before="200"/>
      <w:ind w:left="1068"/>
      <w:outlineLvl w:val="1"/>
    </w:pPr>
    <w:rPr>
      <w:rFonts w:ascii="Lucida Sans" w:eastAsiaTheme="majorEastAsia" w:hAnsi="Lucida Sans"/>
      <w:b/>
      <w:bCs/>
      <w:i/>
      <w:sz w:val="22"/>
      <w:szCs w:val="2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0EE"/>
    <w:pPr>
      <w:tabs>
        <w:tab w:val="center" w:pos="4536"/>
        <w:tab w:val="right" w:pos="9072"/>
      </w:tabs>
    </w:pPr>
  </w:style>
  <w:style w:type="character" w:customStyle="1" w:styleId="En-tteCar">
    <w:name w:val="En-tête Car"/>
    <w:basedOn w:val="Policepardfaut"/>
    <w:link w:val="En-tte"/>
    <w:uiPriority w:val="99"/>
    <w:rsid w:val="001F30EE"/>
  </w:style>
  <w:style w:type="paragraph" w:styleId="Pieddepage">
    <w:name w:val="footer"/>
    <w:basedOn w:val="Normal"/>
    <w:link w:val="PieddepageCar"/>
    <w:uiPriority w:val="99"/>
    <w:unhideWhenUsed/>
    <w:rsid w:val="001F30EE"/>
    <w:pPr>
      <w:tabs>
        <w:tab w:val="center" w:pos="4536"/>
        <w:tab w:val="right" w:pos="9072"/>
      </w:tabs>
    </w:pPr>
  </w:style>
  <w:style w:type="character" w:customStyle="1" w:styleId="PieddepageCar">
    <w:name w:val="Pied de page Car"/>
    <w:basedOn w:val="Policepardfaut"/>
    <w:link w:val="Pieddepage"/>
    <w:uiPriority w:val="99"/>
    <w:rsid w:val="001F30EE"/>
  </w:style>
  <w:style w:type="paragraph" w:styleId="Textedebulles">
    <w:name w:val="Balloon Text"/>
    <w:basedOn w:val="Normal"/>
    <w:link w:val="TextedebullesCar"/>
    <w:uiPriority w:val="99"/>
    <w:semiHidden/>
    <w:unhideWhenUsed/>
    <w:rsid w:val="001F30EE"/>
    <w:rPr>
      <w:rFonts w:ascii="Tahoma" w:hAnsi="Tahoma" w:cs="Tahoma"/>
      <w:sz w:val="16"/>
      <w:szCs w:val="16"/>
    </w:rPr>
  </w:style>
  <w:style w:type="character" w:customStyle="1" w:styleId="TextedebullesCar">
    <w:name w:val="Texte de bulles Car"/>
    <w:basedOn w:val="Policepardfaut"/>
    <w:link w:val="Textedebulles"/>
    <w:uiPriority w:val="99"/>
    <w:semiHidden/>
    <w:rsid w:val="001F30EE"/>
    <w:rPr>
      <w:rFonts w:ascii="Tahoma" w:hAnsi="Tahoma" w:cs="Tahoma"/>
      <w:sz w:val="16"/>
      <w:szCs w:val="16"/>
    </w:rPr>
  </w:style>
  <w:style w:type="character" w:customStyle="1" w:styleId="Titre1Car">
    <w:name w:val="Titre 1 Car"/>
    <w:basedOn w:val="Policepardfaut"/>
    <w:link w:val="Titre1"/>
    <w:rsid w:val="001F30EE"/>
    <w:rPr>
      <w:rFonts w:ascii="Times New Roman" w:eastAsia="Lucida Sans Unicode" w:hAnsi="Times New Roman" w:cs="Microsoft YaHei"/>
      <w:color w:val="00000A"/>
      <w:kern w:val="3"/>
      <w:sz w:val="24"/>
      <w:szCs w:val="24"/>
      <w:u w:val="single"/>
      <w:lang w:eastAsia="ar-SA" w:bidi="hi-IN"/>
    </w:rPr>
  </w:style>
  <w:style w:type="paragraph" w:customStyle="1" w:styleId="Standard">
    <w:name w:val="Standard"/>
    <w:rsid w:val="001F30EE"/>
    <w:pPr>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SS">
    <w:name w:val="SS"/>
    <w:basedOn w:val="Standard"/>
    <w:rsid w:val="001F30EE"/>
  </w:style>
  <w:style w:type="paragraph" w:styleId="Paragraphedeliste">
    <w:name w:val="List Paragraph"/>
    <w:basedOn w:val="Standard"/>
    <w:uiPriority w:val="34"/>
    <w:qFormat/>
    <w:rsid w:val="001F30EE"/>
    <w:pPr>
      <w:ind w:left="720"/>
    </w:pPr>
  </w:style>
  <w:style w:type="numbering" w:customStyle="1" w:styleId="WWNum1">
    <w:name w:val="WWNum1"/>
    <w:basedOn w:val="Aucuneliste"/>
    <w:rsid w:val="001F30EE"/>
    <w:pPr>
      <w:numPr>
        <w:numId w:val="1"/>
      </w:numPr>
    </w:pPr>
  </w:style>
  <w:style w:type="numbering" w:customStyle="1" w:styleId="WWNum2">
    <w:name w:val="WWNum2"/>
    <w:basedOn w:val="Aucuneliste"/>
    <w:rsid w:val="001F30EE"/>
    <w:pPr>
      <w:numPr>
        <w:numId w:val="2"/>
      </w:numPr>
    </w:pPr>
  </w:style>
  <w:style w:type="numbering" w:customStyle="1" w:styleId="WWNum3">
    <w:name w:val="WWNum3"/>
    <w:basedOn w:val="Aucuneliste"/>
    <w:rsid w:val="001F30EE"/>
    <w:pPr>
      <w:numPr>
        <w:numId w:val="3"/>
      </w:numPr>
    </w:pPr>
  </w:style>
  <w:style w:type="numbering" w:customStyle="1" w:styleId="WWNum4">
    <w:name w:val="WWNum4"/>
    <w:basedOn w:val="Aucuneliste"/>
    <w:rsid w:val="001F30EE"/>
    <w:pPr>
      <w:numPr>
        <w:numId w:val="4"/>
      </w:numPr>
    </w:pPr>
  </w:style>
  <w:style w:type="numbering" w:customStyle="1" w:styleId="WWNum5">
    <w:name w:val="WWNum5"/>
    <w:basedOn w:val="Aucuneliste"/>
    <w:rsid w:val="001F30EE"/>
    <w:pPr>
      <w:numPr>
        <w:numId w:val="5"/>
      </w:numPr>
    </w:pPr>
  </w:style>
  <w:style w:type="numbering" w:customStyle="1" w:styleId="WWNum6">
    <w:name w:val="WWNum6"/>
    <w:basedOn w:val="Aucuneliste"/>
    <w:rsid w:val="001F30EE"/>
    <w:pPr>
      <w:numPr>
        <w:numId w:val="6"/>
      </w:numPr>
    </w:pPr>
  </w:style>
  <w:style w:type="numbering" w:customStyle="1" w:styleId="WWNum11">
    <w:name w:val="WWNum11"/>
    <w:basedOn w:val="Aucuneliste"/>
    <w:rsid w:val="001F30EE"/>
    <w:pPr>
      <w:numPr>
        <w:numId w:val="7"/>
      </w:numPr>
    </w:pPr>
  </w:style>
  <w:style w:type="numbering" w:customStyle="1" w:styleId="WWNum12">
    <w:name w:val="WWNum12"/>
    <w:basedOn w:val="Aucuneliste"/>
    <w:rsid w:val="001F30EE"/>
    <w:pPr>
      <w:numPr>
        <w:numId w:val="8"/>
      </w:numPr>
    </w:pPr>
  </w:style>
  <w:style w:type="numbering" w:customStyle="1" w:styleId="WWNum14">
    <w:name w:val="WWNum14"/>
    <w:basedOn w:val="Aucuneliste"/>
    <w:rsid w:val="001F30EE"/>
    <w:pPr>
      <w:numPr>
        <w:numId w:val="9"/>
      </w:numPr>
    </w:pPr>
  </w:style>
  <w:style w:type="numbering" w:customStyle="1" w:styleId="WWNum15">
    <w:name w:val="WWNum15"/>
    <w:basedOn w:val="Aucuneliste"/>
    <w:rsid w:val="001F30EE"/>
    <w:pPr>
      <w:numPr>
        <w:numId w:val="10"/>
      </w:numPr>
    </w:pPr>
  </w:style>
  <w:style w:type="numbering" w:customStyle="1" w:styleId="WWNum17">
    <w:name w:val="WWNum17"/>
    <w:basedOn w:val="Aucuneliste"/>
    <w:rsid w:val="001F30EE"/>
    <w:pPr>
      <w:numPr>
        <w:numId w:val="11"/>
      </w:numPr>
    </w:pPr>
  </w:style>
  <w:style w:type="numbering" w:customStyle="1" w:styleId="WWNum18">
    <w:name w:val="WWNum18"/>
    <w:basedOn w:val="Aucuneliste"/>
    <w:rsid w:val="001F30EE"/>
    <w:pPr>
      <w:numPr>
        <w:numId w:val="12"/>
      </w:numPr>
    </w:pPr>
  </w:style>
  <w:style w:type="numbering" w:customStyle="1" w:styleId="WWNum19">
    <w:name w:val="WWNum19"/>
    <w:basedOn w:val="Aucuneliste"/>
    <w:rsid w:val="001F30EE"/>
    <w:pPr>
      <w:numPr>
        <w:numId w:val="13"/>
      </w:numPr>
    </w:pPr>
  </w:style>
  <w:style w:type="numbering" w:customStyle="1" w:styleId="WWNum21">
    <w:name w:val="WWNum21"/>
    <w:basedOn w:val="Aucuneliste"/>
    <w:rsid w:val="001F30EE"/>
    <w:pPr>
      <w:numPr>
        <w:numId w:val="14"/>
      </w:numPr>
    </w:pPr>
  </w:style>
  <w:style w:type="numbering" w:customStyle="1" w:styleId="WWNum22">
    <w:name w:val="WWNum22"/>
    <w:basedOn w:val="Aucuneliste"/>
    <w:rsid w:val="001F30EE"/>
    <w:pPr>
      <w:numPr>
        <w:numId w:val="15"/>
      </w:numPr>
    </w:pPr>
  </w:style>
  <w:style w:type="paragraph" w:styleId="Sansinterligne">
    <w:name w:val="No Spacing"/>
    <w:link w:val="SansinterligneCar"/>
    <w:uiPriority w:val="1"/>
    <w:qFormat/>
    <w:rsid w:val="00141356"/>
    <w:pPr>
      <w:numPr>
        <w:numId w:val="26"/>
      </w:numPr>
      <w:ind w:left="720"/>
    </w:pPr>
    <w:rPr>
      <w:rFonts w:ascii="Lucida Sans" w:eastAsia="Times New Roman" w:hAnsi="Lucida Sans" w:cs="Times New Roman"/>
      <w:b/>
      <w:i/>
      <w:sz w:val="22"/>
      <w:szCs w:val="22"/>
      <w:u w:val="single"/>
      <w:lang w:eastAsia="en-US"/>
    </w:rPr>
  </w:style>
  <w:style w:type="character" w:customStyle="1" w:styleId="SansinterligneCar">
    <w:name w:val="Sans interligne Car"/>
    <w:basedOn w:val="Policepardfaut"/>
    <w:link w:val="Sansinterligne"/>
    <w:uiPriority w:val="1"/>
    <w:rsid w:val="00141356"/>
    <w:rPr>
      <w:rFonts w:ascii="Lucida Sans" w:eastAsia="Times New Roman" w:hAnsi="Lucida Sans" w:cs="Times New Roman"/>
      <w:b/>
      <w:i/>
      <w:sz w:val="22"/>
      <w:szCs w:val="22"/>
      <w:u w:val="single"/>
      <w:lang w:eastAsia="en-US"/>
    </w:rPr>
  </w:style>
  <w:style w:type="table" w:styleId="Grilledutableau">
    <w:name w:val="Table Grid"/>
    <w:basedOn w:val="TableauNormal"/>
    <w:uiPriority w:val="59"/>
    <w:rsid w:val="00BD21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41356"/>
    <w:rPr>
      <w:rFonts w:ascii="Lucida Sans" w:eastAsiaTheme="majorEastAsia" w:hAnsi="Lucida Sans" w:cs="Mangal"/>
      <w:b/>
      <w:bCs/>
      <w:i/>
      <w:kern w:val="3"/>
      <w:sz w:val="22"/>
      <w:szCs w:val="23"/>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n  3 - 2013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C8998-C8E3-4AAB-A1A5-E271C3DB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4608</Words>
  <Characters>25348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Règlement de Fonctionnement des Multi Accueils</vt:lpstr>
    </vt:vector>
  </TitlesOfParts>
  <Company>Microsoft</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Fonctionnement des Multi Accueils</dc:title>
  <dc:creator>Creche_Closiers</dc:creator>
  <cp:lastModifiedBy>bureau</cp:lastModifiedBy>
  <cp:revision>9</cp:revision>
  <cp:lastPrinted>2019-10-18T15:09:00Z</cp:lastPrinted>
  <dcterms:created xsi:type="dcterms:W3CDTF">2019-10-18T15:09:00Z</dcterms:created>
  <dcterms:modified xsi:type="dcterms:W3CDTF">2019-10-21T12:50:00Z</dcterms:modified>
</cp:coreProperties>
</file>